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CC1D0" w14:textId="77777777" w:rsidR="002665EE" w:rsidRDefault="009E002D" w:rsidP="009E002D">
      <w:pPr>
        <w:pStyle w:val="Heading1"/>
        <w:spacing w:after="0"/>
        <w:rPr>
          <w:sz w:val="22"/>
          <w:szCs w:val="22"/>
        </w:rPr>
      </w:pPr>
      <w:r w:rsidRPr="00404313">
        <w:rPr>
          <w:noProof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EBDD57C" wp14:editId="33B3CE47">
                <wp:simplePos x="0" y="0"/>
                <wp:positionH relativeFrom="column">
                  <wp:posOffset>2771775</wp:posOffset>
                </wp:positionH>
                <wp:positionV relativeFrom="paragraph">
                  <wp:posOffset>0</wp:posOffset>
                </wp:positionV>
                <wp:extent cx="3535680" cy="1404620"/>
                <wp:effectExtent l="0" t="0" r="762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5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9B1D8" w14:textId="77777777" w:rsidR="009E002D" w:rsidRPr="000A230B" w:rsidRDefault="009E002D" w:rsidP="009E002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0A230B">
                              <w:rPr>
                                <w:rFonts w:ascii="Arial Black" w:hAnsi="Arial Black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 xml:space="preserve">OVERLAND PARK </w:t>
                            </w:r>
                          </w:p>
                          <w:p w14:paraId="2488AFCB" w14:textId="77777777" w:rsidR="009E002D" w:rsidRPr="000A230B" w:rsidRDefault="009E002D" w:rsidP="009E002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0A230B">
                              <w:rPr>
                                <w:rFonts w:ascii="Arial Black" w:hAnsi="Arial Black"/>
                                <w:b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ARBORETUM &amp; BOTANICAL GARDENS</w:t>
                            </w:r>
                          </w:p>
                          <w:p w14:paraId="2ACCD032" w14:textId="626D1DE4" w:rsidR="009E002D" w:rsidRDefault="009E002D" w:rsidP="009E002D">
                            <w:pPr>
                              <w:spacing w:after="0" w:line="240" w:lineRule="auto"/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A230B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EVENT REQUEST FORM</w:t>
                            </w:r>
                          </w:p>
                          <w:p w14:paraId="342DC3DC" w14:textId="58E7A030" w:rsidR="00E42121" w:rsidRDefault="004728E3" w:rsidP="009E002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</w:pPr>
                            <w:r w:rsidRPr="00E4212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Event request form is due to the City by </w:t>
                            </w:r>
                            <w:r w:rsidRPr="00E42121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September 30</w:t>
                            </w:r>
                            <w:r w:rsidRPr="00E4212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 xml:space="preserve"> for events requested the following calendar year. Events include</w:t>
                            </w:r>
                            <w:r w:rsidR="006B14F7" w:rsidRPr="00E4212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*</w:t>
                            </w:r>
                            <w:r w:rsidRPr="00E4212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: Spring Plant Sale, Wine Tastings, Biergarten Thursdays, Terra Luna, Luminary Walk</w:t>
                            </w:r>
                            <w:r w:rsidR="006B14F7" w:rsidRPr="00E4212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/</w:t>
                            </w:r>
                            <w:r w:rsidR="00E4212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Candlelight Stroll</w:t>
                            </w:r>
                            <w:r w:rsidR="001F06C3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</w:rPr>
                              <w:t>, and Stems.</w:t>
                            </w:r>
                          </w:p>
                          <w:p w14:paraId="72456999" w14:textId="453DB795" w:rsidR="004728E3" w:rsidRPr="00E42121" w:rsidRDefault="00E42121" w:rsidP="009E002D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2E74B5" w:themeColor="accent1" w:themeShade="BF"/>
                                <w:sz w:val="16"/>
                                <w:szCs w:val="16"/>
                              </w:rPr>
                            </w:pPr>
                            <w:r w:rsidRPr="00E4212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>*Other FOTA events in development should be submitted as early as possible for consideration/approval.</w:t>
                            </w:r>
                            <w:r w:rsidR="004728E3" w:rsidRPr="00E42121">
                              <w:rPr>
                                <w:rFonts w:ascii="Arial" w:hAnsi="Arial" w:cs="Arial"/>
                                <w:bCs/>
                                <w:i/>
                                <w:i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BDD5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0;width:278.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" stroked="f">
                <v:textbox style="mso-fit-shape-to-text:t">
                  <w:txbxContent>
                    <w:p w14:paraId="72D9B1D8" w14:textId="77777777" w:rsidR="009E002D" w:rsidRPr="000A230B" w:rsidRDefault="009E002D" w:rsidP="009E002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0A230B">
                        <w:rPr>
                          <w:rFonts w:ascii="Arial Black" w:hAnsi="Arial Black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 xml:space="preserve">OVERLAND PARK </w:t>
                      </w:r>
                    </w:p>
                    <w:p w14:paraId="2488AFCB" w14:textId="77777777" w:rsidR="009E002D" w:rsidRPr="000A230B" w:rsidRDefault="009E002D" w:rsidP="009E002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0A230B">
                        <w:rPr>
                          <w:rFonts w:ascii="Arial Black" w:hAnsi="Arial Black"/>
                          <w:b/>
                          <w:color w:val="2E74B5" w:themeColor="accent1" w:themeShade="BF"/>
                          <w:sz w:val="24"/>
                          <w:szCs w:val="24"/>
                        </w:rPr>
                        <w:t>ARBORETUM &amp; BOTANICAL GARDENS</w:t>
                      </w:r>
                    </w:p>
                    <w:p w14:paraId="2ACCD032" w14:textId="626D1DE4" w:rsidR="009E002D" w:rsidRDefault="009E002D" w:rsidP="009E002D">
                      <w:pPr>
                        <w:spacing w:after="0" w:line="240" w:lineRule="auto"/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0A230B">
                        <w:rPr>
                          <w:rFonts w:ascii="Arial Black" w:hAnsi="Arial Black"/>
                          <w:b/>
                          <w:color w:val="000000" w:themeColor="text1"/>
                          <w:sz w:val="24"/>
                          <w:szCs w:val="24"/>
                        </w:rPr>
                        <w:t>EVENT REQUEST FORM</w:t>
                      </w:r>
                    </w:p>
                    <w:p w14:paraId="342DC3DC" w14:textId="58E7A030" w:rsidR="00E42121" w:rsidRDefault="004728E3" w:rsidP="009E002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</w:pPr>
                      <w:r w:rsidRPr="00E42121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Event request form is due to the City by </w:t>
                      </w:r>
                      <w:r w:rsidRPr="00E42121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September 30</w:t>
                      </w:r>
                      <w:r w:rsidRPr="00E42121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 xml:space="preserve"> for events requested the following calendar year. Events include</w:t>
                      </w:r>
                      <w:r w:rsidR="006B14F7" w:rsidRPr="00E42121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*</w:t>
                      </w:r>
                      <w:r w:rsidRPr="00E42121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: Spring Plant Sale, Wine Tastings, Biergarten Thursdays, Terra Luna, Luminary Walk</w:t>
                      </w:r>
                      <w:r w:rsidR="006B14F7" w:rsidRPr="00E42121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/</w:t>
                      </w:r>
                      <w:r w:rsidR="00E42121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Candlelight Stroll</w:t>
                      </w:r>
                      <w:r w:rsidR="001F06C3">
                        <w:rPr>
                          <w:rFonts w:ascii="Arial" w:hAnsi="Arial" w:cs="Arial"/>
                          <w:bCs/>
                          <w:color w:val="000000" w:themeColor="text1"/>
                        </w:rPr>
                        <w:t>, and Stems.</w:t>
                      </w:r>
                    </w:p>
                    <w:p w14:paraId="72456999" w14:textId="453DB795" w:rsidR="004728E3" w:rsidRPr="00E42121" w:rsidRDefault="00E42121" w:rsidP="009E002D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bCs/>
                          <w:i/>
                          <w:iCs/>
                          <w:color w:val="2E74B5" w:themeColor="accent1" w:themeShade="BF"/>
                          <w:sz w:val="16"/>
                          <w:szCs w:val="16"/>
                        </w:rPr>
                      </w:pPr>
                      <w:r w:rsidRPr="00E42121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>*Other FOTA events in development should be submitted as early as possible for consideration/approval.</w:t>
                      </w:r>
                      <w:r w:rsidR="004728E3" w:rsidRPr="00E42121">
                        <w:rPr>
                          <w:rFonts w:ascii="Arial" w:hAnsi="Arial" w:cs="Arial"/>
                          <w:bCs/>
                          <w:i/>
                          <w:i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65EE" w:rsidRPr="00404313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3FD3BE2" wp14:editId="74EF0884">
            <wp:simplePos x="0" y="0"/>
            <wp:positionH relativeFrom="margin">
              <wp:posOffset>-190500</wp:posOffset>
            </wp:positionH>
            <wp:positionV relativeFrom="margin">
              <wp:posOffset>57150</wp:posOffset>
            </wp:positionV>
            <wp:extent cx="2743200" cy="694944"/>
            <wp:effectExtent l="0" t="0" r="0" b="0"/>
            <wp:wrapThrough wrapText="bothSides">
              <wp:wrapPolygon edited="0">
                <wp:start x="150" y="0"/>
                <wp:lineTo x="0" y="592"/>
                <wp:lineTo x="0" y="8293"/>
                <wp:lineTo x="4650" y="9477"/>
                <wp:lineTo x="2100" y="14216"/>
                <wp:lineTo x="1950" y="14808"/>
                <wp:lineTo x="3000" y="18954"/>
                <wp:lineTo x="3000" y="20731"/>
                <wp:lineTo x="18600" y="20731"/>
                <wp:lineTo x="18300" y="18954"/>
                <wp:lineTo x="19500" y="15993"/>
                <wp:lineTo x="19200" y="14216"/>
                <wp:lineTo x="16950" y="9477"/>
                <wp:lineTo x="21450" y="8293"/>
                <wp:lineTo x="21450" y="0"/>
                <wp:lineTo x="15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P largest-full-color-logo-with-strap-line-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5EE" w:rsidRPr="00404313">
        <w:rPr>
          <w:rFonts w:ascii="Arial" w:hAnsi="Arial" w:cs="Arial"/>
          <w:szCs w:val="28"/>
        </w:rPr>
        <w:t>Submitted by</w:t>
      </w:r>
      <w:r w:rsidR="002665EE" w:rsidRPr="00404313">
        <w:rPr>
          <w:szCs w:val="28"/>
        </w:rPr>
        <w:t>:</w:t>
      </w:r>
    </w:p>
    <w:p w14:paraId="26A4118B" w14:textId="77777777" w:rsidR="00C700F8" w:rsidRPr="00C700F8" w:rsidRDefault="00C700F8" w:rsidP="00C700F8"/>
    <w:p w14:paraId="7F41D82F" w14:textId="71B71D09" w:rsidR="00D527BB" w:rsidRPr="002665EE" w:rsidRDefault="00D527BB" w:rsidP="00D527BB">
      <w:pPr>
        <w:rPr>
          <w:sz w:val="20"/>
          <w:szCs w:val="20"/>
        </w:rPr>
      </w:pPr>
      <w:r w:rsidRPr="002665EE">
        <w:rPr>
          <w:sz w:val="20"/>
          <w:szCs w:val="20"/>
        </w:rPr>
        <w:t>Name:</w:t>
      </w:r>
      <w:r w:rsidRPr="002665EE">
        <w:rPr>
          <w:sz w:val="20"/>
          <w:szCs w:val="20"/>
        </w:rPr>
        <w:tab/>
        <w:t>______________________________</w:t>
      </w:r>
      <w:r w:rsidR="00404313">
        <w:rPr>
          <w:sz w:val="20"/>
          <w:szCs w:val="20"/>
        </w:rPr>
        <w:t>______</w:t>
      </w:r>
      <w:r w:rsidRPr="002665EE">
        <w:rPr>
          <w:sz w:val="20"/>
          <w:szCs w:val="20"/>
        </w:rPr>
        <w:t>__</w:t>
      </w:r>
    </w:p>
    <w:p w14:paraId="1C0F8959" w14:textId="44D75564" w:rsidR="00D527BB" w:rsidRPr="002665EE" w:rsidRDefault="00D527BB" w:rsidP="00D527BB">
      <w:pPr>
        <w:rPr>
          <w:sz w:val="20"/>
          <w:szCs w:val="20"/>
        </w:rPr>
      </w:pPr>
      <w:r w:rsidRPr="002665EE">
        <w:rPr>
          <w:sz w:val="20"/>
          <w:szCs w:val="20"/>
        </w:rPr>
        <w:t>Title</w:t>
      </w:r>
      <w:r w:rsidR="00404313">
        <w:rPr>
          <w:sz w:val="20"/>
          <w:szCs w:val="20"/>
        </w:rPr>
        <w:t>/Role: _________</w:t>
      </w:r>
      <w:r w:rsidR="00F03DEE">
        <w:rPr>
          <w:sz w:val="20"/>
          <w:szCs w:val="20"/>
        </w:rPr>
        <w:t>_____________________</w:t>
      </w:r>
      <w:r w:rsidR="00404313">
        <w:rPr>
          <w:sz w:val="20"/>
          <w:szCs w:val="20"/>
        </w:rPr>
        <w:t>______</w:t>
      </w:r>
    </w:p>
    <w:p w14:paraId="1B14E1FE" w14:textId="0490012A" w:rsidR="00D527BB" w:rsidRDefault="00D527BB" w:rsidP="00D527BB">
      <w:r w:rsidRPr="002665EE">
        <w:rPr>
          <w:sz w:val="20"/>
          <w:szCs w:val="20"/>
        </w:rPr>
        <w:t>Organization representing:</w:t>
      </w:r>
      <w:r w:rsidR="00404313">
        <w:rPr>
          <w:sz w:val="20"/>
          <w:szCs w:val="20"/>
        </w:rPr>
        <w:t xml:space="preserve"> _______________________</w:t>
      </w:r>
    </w:p>
    <w:p w14:paraId="0B2E8BC4" w14:textId="4948161B" w:rsidR="00036F48" w:rsidRPr="00D527BB" w:rsidRDefault="00036F48" w:rsidP="00D527BB">
      <w:r w:rsidRPr="00036F48">
        <w:rPr>
          <w:sz w:val="20"/>
          <w:szCs w:val="20"/>
        </w:rPr>
        <w:t>Today’s Date</w:t>
      </w:r>
      <w:r>
        <w:t>: ____________________</w:t>
      </w:r>
      <w:r w:rsidR="00404313">
        <w:t>______________</w:t>
      </w:r>
      <w:r>
        <w:t>___</w:t>
      </w:r>
    </w:p>
    <w:p w14:paraId="13B4A46A" w14:textId="77777777" w:rsidR="003312ED" w:rsidRDefault="002665EE">
      <w:pPr>
        <w:pStyle w:val="Heading1"/>
      </w:pPr>
      <w:r>
        <w:t>GENERAL INFORMATION</w:t>
      </w:r>
    </w:p>
    <w:p w14:paraId="1414318E" w14:textId="77777777" w:rsidR="003312ED" w:rsidRDefault="00D527BB">
      <w:pPr>
        <w:pStyle w:val="Heading2"/>
      </w:pPr>
      <w:r>
        <w:t>Event title/theme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017020BE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5BDCD28" w14:textId="31AE0A54" w:rsidR="005D4DC9" w:rsidRDefault="005D4DC9" w:rsidP="007664E8"/>
        </w:tc>
        <w:tc>
          <w:tcPr>
            <w:tcW w:w="4692" w:type="pct"/>
          </w:tcPr>
          <w:p w14:paraId="3D7456B1" w14:textId="77777777" w:rsidR="005D4DC9" w:rsidRPr="00340E88" w:rsidRDefault="00D527BB">
            <w:pPr>
              <w:pStyle w:val="TipText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Describe the event, including title/theme, proposed dates/season, goals</w:t>
            </w:r>
          </w:p>
          <w:p w14:paraId="4B68757D" w14:textId="0B8F00F5" w:rsidR="003F1D47" w:rsidRPr="00403CE8" w:rsidRDefault="003F1D47" w:rsidP="003F1D47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2"/>
              </w:rPr>
            </w:pPr>
          </w:p>
        </w:tc>
      </w:tr>
    </w:tbl>
    <w:p w14:paraId="45A4D4D1" w14:textId="77777777" w:rsidR="003312ED" w:rsidRDefault="00D527BB">
      <w:pPr>
        <w:pStyle w:val="Heading2"/>
      </w:pPr>
      <w:r>
        <w:t>Event details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5D4DC9" w14:paraId="74DA4204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5F852DD1" w14:textId="77777777" w:rsidR="005D4DC9" w:rsidRDefault="005D4DC9" w:rsidP="007664E8"/>
        </w:tc>
        <w:tc>
          <w:tcPr>
            <w:tcW w:w="4692" w:type="pct"/>
          </w:tcPr>
          <w:p w14:paraId="133B92B4" w14:textId="77777777" w:rsidR="005D4DC9" w:rsidRPr="00340E88" w:rsidRDefault="00385E62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Number of occurrences</w:t>
            </w:r>
          </w:p>
          <w:p w14:paraId="6F77CCD1" w14:textId="77777777" w:rsidR="00385E62" w:rsidRPr="00CC61C9" w:rsidRDefault="00385E62">
            <w:pPr>
              <w:pStyle w:val="TipText"/>
              <w:numPr>
                <w:ilvl w:val="1"/>
                <w:numId w:val="11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One day</w:t>
            </w:r>
          </w:p>
          <w:p w14:paraId="61F96E6D" w14:textId="77777777" w:rsidR="00385E62" w:rsidRPr="00340E88" w:rsidRDefault="00385E62">
            <w:pPr>
              <w:pStyle w:val="TipText"/>
              <w:numPr>
                <w:ilvl w:val="1"/>
                <w:numId w:val="11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Multiple days</w:t>
            </w:r>
          </w:p>
          <w:p w14:paraId="390E3938" w14:textId="77777777" w:rsidR="00385E62" w:rsidRPr="00340E88" w:rsidRDefault="00385E62">
            <w:pPr>
              <w:pStyle w:val="TipText"/>
              <w:numPr>
                <w:ilvl w:val="1"/>
                <w:numId w:val="11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One day with multiple sessions</w:t>
            </w:r>
          </w:p>
          <w:p w14:paraId="71B5E937" w14:textId="77777777" w:rsidR="00385E62" w:rsidRPr="00340E88" w:rsidRDefault="00385E62">
            <w:pPr>
              <w:pStyle w:val="TipText"/>
              <w:numPr>
                <w:ilvl w:val="1"/>
                <w:numId w:val="11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Weekly</w:t>
            </w:r>
          </w:p>
          <w:p w14:paraId="6AC0D4F2" w14:textId="77777777" w:rsidR="00385E62" w:rsidRPr="00340E88" w:rsidRDefault="00385E62">
            <w:pPr>
              <w:pStyle w:val="TipText"/>
              <w:numPr>
                <w:ilvl w:val="1"/>
                <w:numId w:val="11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Monthly</w:t>
            </w:r>
          </w:p>
          <w:p w14:paraId="02B62C66" w14:textId="0EF88D9B" w:rsidR="00385E62" w:rsidRPr="00340E88" w:rsidRDefault="00385E62">
            <w:pPr>
              <w:pStyle w:val="TipText"/>
              <w:numPr>
                <w:ilvl w:val="1"/>
                <w:numId w:val="11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Other</w:t>
            </w:r>
            <w:r w:rsidR="003F1D47">
              <w:rPr>
                <w:sz w:val="20"/>
                <w:szCs w:val="20"/>
              </w:rPr>
              <w:br/>
            </w:r>
          </w:p>
          <w:p w14:paraId="21D1E86C" w14:textId="3B7AABC0" w:rsidR="00385E62" w:rsidRPr="00340E88" w:rsidRDefault="0050207D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F27495">
              <w:rPr>
                <w:sz w:val="20"/>
                <w:szCs w:val="20"/>
              </w:rPr>
              <w:t xml:space="preserve">date, </w:t>
            </w:r>
            <w:r>
              <w:rPr>
                <w:sz w:val="20"/>
                <w:szCs w:val="20"/>
              </w:rPr>
              <w:t>time of event and duration. If event is more than one occurrence, include number of oc</w:t>
            </w:r>
            <w:r w:rsidR="00385E62" w:rsidRPr="00340E88">
              <w:rPr>
                <w:sz w:val="20"/>
                <w:szCs w:val="20"/>
              </w:rPr>
              <w:t xml:space="preserve">currences, </w:t>
            </w:r>
            <w:r w:rsidR="00F27495">
              <w:rPr>
                <w:sz w:val="20"/>
                <w:szCs w:val="20"/>
              </w:rPr>
              <w:t>date(s) for each occurrence</w:t>
            </w:r>
            <w:r w:rsidR="00385E62" w:rsidRPr="00340E88">
              <w:rPr>
                <w:sz w:val="20"/>
                <w:szCs w:val="20"/>
              </w:rPr>
              <w:t xml:space="preserve">, time, </w:t>
            </w:r>
            <w:r w:rsidR="00F27495">
              <w:rPr>
                <w:sz w:val="20"/>
                <w:szCs w:val="20"/>
              </w:rPr>
              <w:t xml:space="preserve">etc. </w:t>
            </w:r>
          </w:p>
          <w:p w14:paraId="7FE472F4" w14:textId="77777777" w:rsidR="00385E62" w:rsidRPr="00340E88" w:rsidRDefault="00385E62" w:rsidP="00385E6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A1B09D3" w14:textId="77777777" w:rsidR="00385E62" w:rsidRPr="00340E88" w:rsidRDefault="00385E62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lastRenderedPageBreak/>
              <w:t>Describe estimated number of set up days required</w:t>
            </w:r>
          </w:p>
          <w:p w14:paraId="075B6C5B" w14:textId="77777777" w:rsidR="00403CE8" w:rsidRPr="00403CE8" w:rsidRDefault="00403CE8" w:rsidP="00385E6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</w:p>
          <w:p w14:paraId="5185DCCE" w14:textId="77777777" w:rsidR="00385E62" w:rsidRPr="00340E88" w:rsidRDefault="00385E62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Maximum # of guests per session and total</w:t>
            </w:r>
          </w:p>
          <w:p w14:paraId="1774A5BA" w14:textId="14421B33" w:rsidR="00385E62" w:rsidRPr="00340E88" w:rsidRDefault="00385E62">
            <w:pPr>
              <w:pStyle w:val="TipText"/>
              <w:numPr>
                <w:ilvl w:val="1"/>
                <w:numId w:val="10"/>
              </w:numPr>
              <w:ind w:left="8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Number per session _________</w:t>
            </w:r>
          </w:p>
          <w:p w14:paraId="710690B5" w14:textId="003E1145" w:rsidR="00385E62" w:rsidRDefault="00385E62">
            <w:pPr>
              <w:pStyle w:val="TipText"/>
              <w:numPr>
                <w:ilvl w:val="1"/>
                <w:numId w:val="10"/>
              </w:numPr>
              <w:ind w:left="87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 xml:space="preserve">Number </w:t>
            </w:r>
            <w:r w:rsidR="005C0B7F" w:rsidRPr="00340E88">
              <w:rPr>
                <w:sz w:val="20"/>
                <w:szCs w:val="20"/>
              </w:rPr>
              <w:t>total if</w:t>
            </w:r>
            <w:r w:rsidRPr="00340E88">
              <w:rPr>
                <w:sz w:val="20"/>
                <w:szCs w:val="20"/>
              </w:rPr>
              <w:t xml:space="preserve"> multiples requested _____________</w:t>
            </w:r>
          </w:p>
          <w:p w14:paraId="23EA5C2D" w14:textId="77777777" w:rsidR="003309B2" w:rsidRPr="00340E88" w:rsidRDefault="003309B2" w:rsidP="003309B2">
            <w:pPr>
              <w:pStyle w:val="TipTex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0DEFDE4" w14:textId="77777777" w:rsidR="00385E62" w:rsidRPr="00340E88" w:rsidRDefault="00385E62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Audience target</w:t>
            </w:r>
          </w:p>
          <w:p w14:paraId="35BF01F9" w14:textId="77777777" w:rsidR="00385E62" w:rsidRPr="00CC61C9" w:rsidRDefault="00385E62">
            <w:pPr>
              <w:pStyle w:val="TipText"/>
              <w:numPr>
                <w:ilvl w:val="1"/>
                <w:numId w:val="9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Adults</w:t>
            </w:r>
          </w:p>
          <w:p w14:paraId="7BBB87E4" w14:textId="77777777" w:rsidR="00385E62" w:rsidRPr="00340E88" w:rsidRDefault="00385E62">
            <w:pPr>
              <w:pStyle w:val="TipText"/>
              <w:numPr>
                <w:ilvl w:val="1"/>
                <w:numId w:val="9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Children</w:t>
            </w:r>
          </w:p>
          <w:p w14:paraId="64593F3F" w14:textId="77777777" w:rsidR="00385E62" w:rsidRPr="00340E88" w:rsidRDefault="00385E62">
            <w:pPr>
              <w:pStyle w:val="TipText"/>
              <w:numPr>
                <w:ilvl w:val="1"/>
                <w:numId w:val="9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Families</w:t>
            </w:r>
          </w:p>
          <w:p w14:paraId="4EDC32D2" w14:textId="77777777" w:rsidR="00385E62" w:rsidRDefault="00385E62">
            <w:pPr>
              <w:pStyle w:val="TipText"/>
              <w:numPr>
                <w:ilvl w:val="1"/>
                <w:numId w:val="9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Members</w:t>
            </w:r>
          </w:p>
          <w:p w14:paraId="70968172" w14:textId="77777777" w:rsidR="003309B2" w:rsidRPr="00340E88" w:rsidRDefault="003309B2" w:rsidP="003309B2">
            <w:pPr>
              <w:pStyle w:val="TipTex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8F0E67A" w14:textId="77777777" w:rsidR="00385E62" w:rsidRPr="00340E88" w:rsidRDefault="00385E62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Where will the event take place?</w:t>
            </w:r>
          </w:p>
          <w:p w14:paraId="2CC6BE19" w14:textId="77777777" w:rsidR="00385E62" w:rsidRPr="00CC61C9" w:rsidRDefault="00385E62">
            <w:pPr>
              <w:pStyle w:val="TipText"/>
              <w:numPr>
                <w:ilvl w:val="1"/>
                <w:numId w:val="8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Visitor Center</w:t>
            </w:r>
          </w:p>
          <w:p w14:paraId="5F778E83" w14:textId="77777777" w:rsidR="00385E62" w:rsidRPr="00CC61C9" w:rsidRDefault="00385E62">
            <w:pPr>
              <w:pStyle w:val="TipText"/>
              <w:numPr>
                <w:ilvl w:val="1"/>
                <w:numId w:val="8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Environmental Education Center</w:t>
            </w:r>
          </w:p>
          <w:p w14:paraId="08A311BB" w14:textId="77777777" w:rsidR="00385E62" w:rsidRPr="00CC61C9" w:rsidRDefault="00385E62">
            <w:pPr>
              <w:pStyle w:val="TipText"/>
              <w:numPr>
                <w:ilvl w:val="1"/>
                <w:numId w:val="8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Gardens</w:t>
            </w:r>
          </w:p>
          <w:p w14:paraId="72EBFA1D" w14:textId="77777777" w:rsidR="00385E62" w:rsidRPr="00CC61C9" w:rsidRDefault="00385E62">
            <w:pPr>
              <w:pStyle w:val="TipText"/>
              <w:numPr>
                <w:ilvl w:val="1"/>
                <w:numId w:val="8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Trails</w:t>
            </w:r>
          </w:p>
          <w:p w14:paraId="61E719CD" w14:textId="77777777" w:rsidR="00385E62" w:rsidRPr="00CC61C9" w:rsidRDefault="00385E62">
            <w:pPr>
              <w:pStyle w:val="TipText"/>
              <w:numPr>
                <w:ilvl w:val="1"/>
                <w:numId w:val="8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Prairie</w:t>
            </w:r>
          </w:p>
          <w:p w14:paraId="79D5C3A2" w14:textId="77777777" w:rsidR="00385E62" w:rsidRDefault="00385E62">
            <w:pPr>
              <w:pStyle w:val="TipText"/>
              <w:numPr>
                <w:ilvl w:val="1"/>
                <w:numId w:val="8"/>
              </w:numPr>
              <w:ind w:left="7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Other: ____________________________________________</w:t>
            </w:r>
          </w:p>
          <w:p w14:paraId="18BF08DA" w14:textId="00E0CD01" w:rsidR="003309B2" w:rsidRDefault="003309B2" w:rsidP="003309B2">
            <w:pPr>
              <w:pStyle w:val="TipTex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3C3555B" w14:textId="4A9B4772" w:rsidR="008B5EF6" w:rsidRDefault="008B5EF6">
            <w:pPr>
              <w:pStyle w:val="TipText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Describe where the event will take place including specific gardens, trails, room in either building, etc.</w:t>
            </w:r>
          </w:p>
          <w:p w14:paraId="1924BD01" w14:textId="77777777" w:rsidR="00403BA5" w:rsidRPr="00BF0DBD" w:rsidRDefault="00403BA5" w:rsidP="00E80245">
            <w:pPr>
              <w:spacing w:after="160" w:line="264" w:lineRule="auto"/>
              <w:ind w:left="36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F0DBD">
              <w:rPr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Rooms requesting – circle all that apply</w:t>
            </w:r>
          </w:p>
          <w:p w14:paraId="31738623" w14:textId="77777777" w:rsidR="00403BA5" w:rsidRPr="0012558F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12558F">
              <w:rPr>
                <w:i/>
                <w:iCs/>
                <w:color w:val="595959" w:themeColor="text1" w:themeTint="A6"/>
                <w:sz w:val="20"/>
                <w:szCs w:val="20"/>
              </w:rPr>
              <w:t>Conference Room</w:t>
            </w:r>
          </w:p>
          <w:p w14:paraId="37EDBE16" w14:textId="77777777" w:rsidR="00403BA5" w:rsidRPr="007478CF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Classroom</w:t>
            </w:r>
          </w:p>
          <w:p w14:paraId="36A235DF" w14:textId="6C4C02BA" w:rsidR="00403BA5" w:rsidRPr="00CC61C9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CC61C9">
              <w:rPr>
                <w:color w:val="595959" w:themeColor="text1" w:themeTint="A6"/>
                <w:sz w:val="20"/>
                <w:szCs w:val="20"/>
              </w:rPr>
              <w:t>Multipurpose Room</w:t>
            </w:r>
            <w:r w:rsidR="00DD1999" w:rsidRPr="00CC61C9">
              <w:rPr>
                <w:color w:val="595959" w:themeColor="text1" w:themeTint="A6"/>
                <w:sz w:val="20"/>
                <w:szCs w:val="20"/>
              </w:rPr>
              <w:t xml:space="preserve"> – we request that this space be utilized by a limited number of guests (patrons for example) if </w:t>
            </w:r>
            <w:proofErr w:type="gramStart"/>
            <w:r w:rsidR="00DD1999" w:rsidRPr="00CC61C9">
              <w:rPr>
                <w:color w:val="595959" w:themeColor="text1" w:themeTint="A6"/>
                <w:sz w:val="20"/>
                <w:szCs w:val="20"/>
              </w:rPr>
              <w:t>there</w:t>
            </w:r>
            <w:proofErr w:type="gramEnd"/>
            <w:r w:rsidR="00DD1999" w:rsidRPr="00CC61C9">
              <w:rPr>
                <w:color w:val="595959" w:themeColor="text1" w:themeTint="A6"/>
                <w:sz w:val="20"/>
                <w:szCs w:val="20"/>
              </w:rPr>
              <w:t xml:space="preserve"> furnishings in place by the date of Stems.</w:t>
            </w:r>
          </w:p>
          <w:p w14:paraId="07F98ABA" w14:textId="5FBECC82" w:rsidR="00403BA5" w:rsidRPr="00CC61C9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CC61C9">
              <w:rPr>
                <w:color w:val="595959" w:themeColor="text1" w:themeTint="A6"/>
                <w:sz w:val="20"/>
                <w:szCs w:val="20"/>
              </w:rPr>
              <w:t>Gallery</w:t>
            </w:r>
            <w:r w:rsidR="00403CE8" w:rsidRPr="00CC61C9">
              <w:rPr>
                <w:color w:val="595959" w:themeColor="text1" w:themeTint="A6"/>
                <w:sz w:val="20"/>
                <w:szCs w:val="20"/>
              </w:rPr>
              <w:t xml:space="preserve"> – We are requesting that all of the interior of LongHouse be “open” to guided</w:t>
            </w:r>
            <w:r w:rsidR="00DD1999" w:rsidRPr="00CC61C9">
              <w:rPr>
                <w:color w:val="595959" w:themeColor="text1" w:themeTint="A6"/>
                <w:sz w:val="20"/>
                <w:szCs w:val="20"/>
              </w:rPr>
              <w:t xml:space="preserve"> (or unguided if guided is not feasible)</w:t>
            </w:r>
            <w:r w:rsidR="00403CE8" w:rsidRPr="00CC61C9">
              <w:rPr>
                <w:color w:val="595959" w:themeColor="text1" w:themeTint="A6"/>
                <w:sz w:val="20"/>
                <w:szCs w:val="20"/>
              </w:rPr>
              <w:t xml:space="preserve"> tours of the facility</w:t>
            </w:r>
            <w:r w:rsidR="00DD1999" w:rsidRPr="00CC61C9">
              <w:rPr>
                <w:color w:val="595959" w:themeColor="text1" w:themeTint="A6"/>
                <w:sz w:val="20"/>
                <w:szCs w:val="20"/>
              </w:rPr>
              <w:t xml:space="preserve">. </w:t>
            </w:r>
          </w:p>
          <w:p w14:paraId="0B4BA577" w14:textId="77777777" w:rsidR="00403BA5" w:rsidRPr="00340E88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Catering Kitchen</w:t>
            </w:r>
          </w:p>
          <w:p w14:paraId="701779EE" w14:textId="77777777" w:rsidR="00403BA5" w:rsidRPr="00CC61C9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CC61C9">
              <w:rPr>
                <w:color w:val="595959" w:themeColor="text1" w:themeTint="A6"/>
                <w:sz w:val="20"/>
                <w:szCs w:val="20"/>
              </w:rPr>
              <w:t>Sunroom</w:t>
            </w:r>
          </w:p>
          <w:p w14:paraId="4FAD860A" w14:textId="77777777" w:rsidR="00403BA5" w:rsidRPr="00CC61C9" w:rsidRDefault="00403BA5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CC61C9">
              <w:rPr>
                <w:color w:val="595959" w:themeColor="text1" w:themeTint="A6"/>
                <w:sz w:val="20"/>
                <w:szCs w:val="20"/>
              </w:rPr>
              <w:lastRenderedPageBreak/>
              <w:t>EEVC Patio</w:t>
            </w:r>
          </w:p>
          <w:p w14:paraId="4210CA11" w14:textId="5D01C638" w:rsidR="00403BA5" w:rsidRDefault="00403BA5">
            <w:pPr>
              <w:pStyle w:val="TipText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Green Rooms</w:t>
            </w:r>
          </w:p>
          <w:p w14:paraId="284CDBDA" w14:textId="0FF9B5B3" w:rsidR="00C24271" w:rsidRPr="00CC61C9" w:rsidRDefault="00C24271">
            <w:pPr>
              <w:numPr>
                <w:ilvl w:val="0"/>
                <w:numId w:val="6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CC61C9">
              <w:rPr>
                <w:color w:val="595959" w:themeColor="text1" w:themeTint="A6"/>
                <w:sz w:val="20"/>
                <w:szCs w:val="20"/>
              </w:rPr>
              <w:t xml:space="preserve">Restrooms – upper </w:t>
            </w:r>
            <w:r w:rsidR="0012558F" w:rsidRPr="00CC61C9">
              <w:rPr>
                <w:color w:val="595959" w:themeColor="text1" w:themeTint="A6"/>
                <w:sz w:val="20"/>
                <w:szCs w:val="20"/>
              </w:rPr>
              <w:t>and</w:t>
            </w:r>
            <w:r w:rsidRPr="00CC61C9">
              <w:rPr>
                <w:color w:val="595959" w:themeColor="text1" w:themeTint="A6"/>
                <w:sz w:val="20"/>
                <w:szCs w:val="20"/>
              </w:rPr>
              <w:t xml:space="preserve"> lower</w:t>
            </w:r>
          </w:p>
          <w:p w14:paraId="4F5DD0A3" w14:textId="77777777" w:rsidR="00C24271" w:rsidRDefault="00C24271" w:rsidP="00BF0DBD">
            <w:pPr>
              <w:spacing w:after="160" w:line="264" w:lineRule="auto"/>
              <w:ind w:left="72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0FC23402" w14:textId="527AE2DB" w:rsidR="00BF0DBD" w:rsidRPr="00BF0DBD" w:rsidRDefault="00BF0DBD" w:rsidP="00E80245">
            <w:pPr>
              <w:spacing w:after="160" w:line="264" w:lineRule="auto"/>
              <w:ind w:left="36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</w:pPr>
            <w:r w:rsidRPr="00BF0DBD">
              <w:rPr>
                <w:b/>
                <w:bCs/>
                <w:i/>
                <w:iCs/>
                <w:color w:val="595959" w:themeColor="text1" w:themeTint="A6"/>
                <w:sz w:val="20"/>
                <w:szCs w:val="20"/>
              </w:rPr>
              <w:t>Gardens requesting – circle all that apply</w:t>
            </w:r>
          </w:p>
          <w:p w14:paraId="2851EE65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Xeriscape</w:t>
            </w:r>
          </w:p>
          <w:p w14:paraId="6A335EF9" w14:textId="77777777" w:rsidR="00BF0DBD" w:rsidRPr="007478CF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Stous Promenade</w:t>
            </w:r>
          </w:p>
          <w:p w14:paraId="4FCF5ED5" w14:textId="77777777" w:rsidR="00BF0DBD" w:rsidRPr="007478CF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Byrd’s Grove</w:t>
            </w:r>
          </w:p>
          <w:p w14:paraId="6175EC31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Monet</w:t>
            </w:r>
          </w:p>
          <w:p w14:paraId="03F2F357" w14:textId="77777777" w:rsidR="00BF0DBD" w:rsidRPr="007478CF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Legacy Garden</w:t>
            </w:r>
          </w:p>
          <w:p w14:paraId="1A6DF46C" w14:textId="77777777" w:rsidR="00BF0DBD" w:rsidRPr="007478CF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Herb Garden</w:t>
            </w:r>
          </w:p>
          <w:p w14:paraId="0746A655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Erickson Water Garden</w:t>
            </w:r>
          </w:p>
          <w:p w14:paraId="3C67CF37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Cohen Iris Garden</w:t>
            </w:r>
          </w:p>
          <w:p w14:paraId="75853DA1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Serenity Point</w:t>
            </w:r>
          </w:p>
          <w:p w14:paraId="139A42BA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Train Garden, including Leatherwood Depot</w:t>
            </w:r>
          </w:p>
          <w:p w14:paraId="1FFE8927" w14:textId="77777777" w:rsidR="00BF0DBD" w:rsidRPr="00340E88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Rotary Children’s Discovery Garden</w:t>
            </w:r>
          </w:p>
          <w:p w14:paraId="02E05DC3" w14:textId="04EE98D1" w:rsidR="00BF0DBD" w:rsidRPr="00CC61C9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rFonts w:cs="Times New Roman (Body CS)"/>
                <w:i/>
                <w:iCs/>
                <w:color w:val="595959" w:themeColor="text1" w:themeTint="A6"/>
                <w:sz w:val="20"/>
                <w:szCs w:val="20"/>
              </w:rPr>
              <w:t>Marder Woodland Garden</w:t>
            </w:r>
          </w:p>
          <w:p w14:paraId="50694186" w14:textId="5D2A885C" w:rsidR="0030519F" w:rsidRPr="00CC61C9" w:rsidRDefault="0030519F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 (Body CS)"/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rFonts w:cs="Times New Roman (Body CS)"/>
                <w:i/>
                <w:iCs/>
                <w:color w:val="595959" w:themeColor="text1" w:themeTint="A6"/>
                <w:sz w:val="20"/>
                <w:szCs w:val="20"/>
              </w:rPr>
              <w:t>Enchanted Glenn</w:t>
            </w:r>
          </w:p>
          <w:p w14:paraId="7479A4FA" w14:textId="77777777" w:rsidR="00BF0DBD" w:rsidRPr="00CC61C9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595959" w:themeColor="text1" w:themeTint="A6"/>
                <w:sz w:val="20"/>
                <w:szCs w:val="20"/>
              </w:rPr>
            </w:pPr>
            <w:r w:rsidRPr="00CC61C9">
              <w:rPr>
                <w:color w:val="595959" w:themeColor="text1" w:themeTint="A6"/>
                <w:sz w:val="20"/>
                <w:szCs w:val="20"/>
              </w:rPr>
              <w:t>ALL</w:t>
            </w:r>
          </w:p>
          <w:p w14:paraId="79BB124A" w14:textId="7C889306" w:rsidR="00BF0DBD" w:rsidRPr="00CC61C9" w:rsidRDefault="00BF0DBD">
            <w:pPr>
              <w:numPr>
                <w:ilvl w:val="0"/>
                <w:numId w:val="7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Other: </w:t>
            </w:r>
            <w:r w:rsidR="0012558F" w:rsidRPr="00CC61C9">
              <w:rPr>
                <w:color w:val="595959" w:themeColor="text1" w:themeTint="A6"/>
                <w:sz w:val="20"/>
                <w:szCs w:val="20"/>
              </w:rPr>
              <w:t>New LongHouse outdoor event spaces – event terrace, wedding lawn, great lawn, hidden garden, etc.</w:t>
            </w:r>
          </w:p>
          <w:p w14:paraId="27AE6CCF" w14:textId="77777777" w:rsidR="008B5EF6" w:rsidRDefault="008B5EF6" w:rsidP="008B5EF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F61ED39" w14:textId="1926938D" w:rsidR="00385E62" w:rsidRDefault="00403BA5" w:rsidP="00403BA5">
            <w:pPr>
              <w:pStyle w:val="TipText"/>
              <w:ind w:left="420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="00385E62" w:rsidRPr="00340E88">
              <w:rPr>
                <w:sz w:val="20"/>
                <w:szCs w:val="20"/>
              </w:rPr>
              <w:t>Will your event require the Arboretum to close early or stay open past normal operating hours?  If yes, please explain</w:t>
            </w:r>
          </w:p>
          <w:p w14:paraId="33D45C00" w14:textId="77777777" w:rsidR="002665EE" w:rsidRPr="00340E88" w:rsidRDefault="002665EE" w:rsidP="00CC61C9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85E62" w14:paraId="21047668" w14:textId="77777777" w:rsidTr="007664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423815F" w14:textId="77777777" w:rsidR="00385E62" w:rsidRDefault="00385E62" w:rsidP="007664E8">
            <w:pPr>
              <w:rPr>
                <w:noProof/>
                <w:lang w:eastAsia="en-US"/>
              </w:rPr>
            </w:pPr>
          </w:p>
        </w:tc>
        <w:tc>
          <w:tcPr>
            <w:tcW w:w="4692" w:type="pct"/>
          </w:tcPr>
          <w:p w14:paraId="11270556" w14:textId="77777777" w:rsidR="00385E62" w:rsidRDefault="00385E62" w:rsidP="00385E62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33F362B" w14:textId="77777777" w:rsidR="008079A9" w:rsidRDefault="008079A9" w:rsidP="008079A9">
      <w:pPr>
        <w:pStyle w:val="Heading2"/>
      </w:pPr>
      <w:r>
        <w:t>Communication strategy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8079A9" w14:paraId="10CC5209" w14:textId="77777777" w:rsidTr="005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B0DE6E9" w14:textId="77777777" w:rsidR="008079A9" w:rsidRDefault="008079A9" w:rsidP="00570E13"/>
        </w:tc>
        <w:tc>
          <w:tcPr>
            <w:tcW w:w="4692" w:type="pct"/>
          </w:tcPr>
          <w:p w14:paraId="0F6069F0" w14:textId="77777777" w:rsidR="008079A9" w:rsidRPr="00340E88" w:rsidRDefault="008079A9" w:rsidP="00570E13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 xml:space="preserve">Please list stakeholders involved and methods for communicating changes/developments </w:t>
            </w:r>
          </w:p>
          <w:p w14:paraId="00CCE83E" w14:textId="0F1A9D27" w:rsidR="008079A9" w:rsidRPr="00CC61C9" w:rsidRDefault="008079A9">
            <w:pPr>
              <w:pStyle w:val="TipText"/>
              <w:numPr>
                <w:ilvl w:val="0"/>
                <w:numId w:val="15"/>
              </w:num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Shared Google doc</w:t>
            </w:r>
            <w:r w:rsidR="00463215" w:rsidRPr="00CC61C9">
              <w:rPr>
                <w:i w:val="0"/>
                <w:iCs w:val="0"/>
                <w:sz w:val="20"/>
                <w:szCs w:val="20"/>
              </w:rPr>
              <w:t xml:space="preserve"> – for planning purposes, to be shared by ARFOP and Arboretum staff</w:t>
            </w:r>
          </w:p>
          <w:p w14:paraId="4FF65403" w14:textId="77777777" w:rsidR="008079A9" w:rsidRPr="00340E88" w:rsidRDefault="008079A9">
            <w:pPr>
              <w:pStyle w:val="TipText"/>
              <w:numPr>
                <w:ilvl w:val="0"/>
                <w:numId w:val="15"/>
              </w:num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lastRenderedPageBreak/>
              <w:t xml:space="preserve">Shared </w:t>
            </w:r>
            <w:proofErr w:type="gramStart"/>
            <w:r w:rsidRPr="00340E88">
              <w:rPr>
                <w:sz w:val="20"/>
                <w:szCs w:val="20"/>
              </w:rPr>
              <w:t>other</w:t>
            </w:r>
            <w:proofErr w:type="gramEnd"/>
            <w:r w:rsidRPr="00340E88">
              <w:rPr>
                <w:sz w:val="20"/>
                <w:szCs w:val="20"/>
              </w:rPr>
              <w:t xml:space="preserve"> doc</w:t>
            </w:r>
          </w:p>
          <w:p w14:paraId="3801C77D" w14:textId="77777777" w:rsidR="008079A9" w:rsidRPr="00340E88" w:rsidRDefault="008079A9">
            <w:pPr>
              <w:pStyle w:val="TipText"/>
              <w:numPr>
                <w:ilvl w:val="0"/>
                <w:numId w:val="15"/>
              </w:numPr>
              <w:ind w:left="4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Email communications, to include:</w:t>
            </w:r>
          </w:p>
          <w:p w14:paraId="374EE7E5" w14:textId="77777777" w:rsidR="008079A9" w:rsidRPr="00340E88" w:rsidRDefault="008079A9">
            <w:pPr>
              <w:pStyle w:val="TipText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Event chair</w:t>
            </w:r>
          </w:p>
          <w:p w14:paraId="6922FBBA" w14:textId="77777777" w:rsidR="008079A9" w:rsidRPr="00340E88" w:rsidRDefault="008079A9">
            <w:pPr>
              <w:pStyle w:val="TipText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Friends chair</w:t>
            </w:r>
          </w:p>
          <w:p w14:paraId="7E200FF8" w14:textId="77777777" w:rsidR="008079A9" w:rsidRPr="00340E88" w:rsidRDefault="008079A9">
            <w:pPr>
              <w:pStyle w:val="TipText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Friends board members</w:t>
            </w:r>
          </w:p>
          <w:p w14:paraId="2F119189" w14:textId="77777777" w:rsidR="008079A9" w:rsidRPr="00CC61C9" w:rsidRDefault="008079A9">
            <w:pPr>
              <w:pStyle w:val="TipText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C61C9">
              <w:rPr>
                <w:b/>
                <w:bCs/>
                <w:i w:val="0"/>
                <w:iCs w:val="0"/>
                <w:sz w:val="20"/>
                <w:szCs w:val="20"/>
              </w:rPr>
              <w:t>Staff</w:t>
            </w:r>
          </w:p>
          <w:p w14:paraId="5008F2BC" w14:textId="2B08E779" w:rsidR="008079A9" w:rsidRPr="00CC61C9" w:rsidRDefault="008079A9">
            <w:pPr>
              <w:pStyle w:val="TipText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20"/>
                <w:szCs w:val="20"/>
              </w:rPr>
            </w:pPr>
            <w:r w:rsidRPr="00CC61C9">
              <w:rPr>
                <w:b/>
                <w:bCs/>
                <w:i w:val="0"/>
                <w:iCs w:val="0"/>
                <w:sz w:val="20"/>
                <w:szCs w:val="20"/>
              </w:rPr>
              <w:t>Volunteer</w:t>
            </w:r>
            <w:r w:rsidR="00DD1999" w:rsidRPr="00CC61C9">
              <w:rPr>
                <w:b/>
                <w:bCs/>
                <w:i w:val="0"/>
                <w:iCs w:val="0"/>
                <w:sz w:val="20"/>
                <w:szCs w:val="20"/>
              </w:rPr>
              <w:t xml:space="preserve"> Leadership</w:t>
            </w:r>
          </w:p>
          <w:p w14:paraId="0254F875" w14:textId="1DD11BB7" w:rsidR="008079A9" w:rsidRDefault="008079A9">
            <w:pPr>
              <w:pStyle w:val="TipText"/>
              <w:numPr>
                <w:ilvl w:val="1"/>
                <w:numId w:val="1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C61C9">
              <w:rPr>
                <w:b/>
                <w:bCs/>
                <w:i w:val="0"/>
                <w:iCs w:val="0"/>
                <w:sz w:val="20"/>
                <w:szCs w:val="20"/>
              </w:rPr>
              <w:t>ARFO</w:t>
            </w:r>
            <w:r w:rsidR="00DD1999" w:rsidRPr="00CC61C9">
              <w:rPr>
                <w:b/>
                <w:bCs/>
                <w:i w:val="0"/>
                <w:iCs w:val="0"/>
                <w:sz w:val="20"/>
                <w:szCs w:val="20"/>
              </w:rPr>
              <w:t>P Staff</w:t>
            </w:r>
          </w:p>
        </w:tc>
      </w:tr>
    </w:tbl>
    <w:p w14:paraId="0973D939" w14:textId="77777777" w:rsidR="003312ED" w:rsidRDefault="003312ED"/>
    <w:p w14:paraId="3C6121CB" w14:textId="77777777" w:rsidR="003312ED" w:rsidRDefault="008B5EF6">
      <w:pPr>
        <w:pStyle w:val="Heading2"/>
      </w:pPr>
      <w:r>
        <w:t>Staff and Volunteer Resources requesting</w:t>
      </w:r>
    </w:p>
    <w:tbl>
      <w:tblPr>
        <w:tblStyle w:val="TipTable"/>
        <w:tblW w:w="5032" w:type="pct"/>
        <w:tblLook w:val="04A0" w:firstRow="1" w:lastRow="0" w:firstColumn="1" w:lastColumn="0" w:noHBand="0" w:noVBand="1"/>
        <w:tblDescription w:val="Layout table"/>
      </w:tblPr>
      <w:tblGrid>
        <w:gridCol w:w="580"/>
        <w:gridCol w:w="8840"/>
      </w:tblGrid>
      <w:tr w:rsidR="005D4DC9" w14:paraId="432860F0" w14:textId="77777777" w:rsidTr="00696BBA">
        <w:trPr>
          <w:trHeight w:val="36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55A4A86" w14:textId="77777777" w:rsidR="005D4DC9" w:rsidRDefault="005D4DC9" w:rsidP="007664E8"/>
        </w:tc>
        <w:tc>
          <w:tcPr>
            <w:tcW w:w="4692" w:type="pct"/>
          </w:tcPr>
          <w:p w14:paraId="23E9F875" w14:textId="77777777" w:rsidR="005D4DC9" w:rsidRPr="00340E88" w:rsidRDefault="008B5EF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 xml:space="preserve">Provide a scope of resources needed.  Specifics can be determined after initial approval.  </w:t>
            </w:r>
            <w:r w:rsidR="00600862">
              <w:rPr>
                <w:sz w:val="20"/>
                <w:szCs w:val="20"/>
              </w:rPr>
              <w:t>Final</w:t>
            </w:r>
            <w:r w:rsidRPr="00340E88">
              <w:rPr>
                <w:sz w:val="20"/>
                <w:szCs w:val="20"/>
              </w:rPr>
              <w:t xml:space="preserve"> approval will be provided after specifics are communicated.</w:t>
            </w:r>
          </w:p>
          <w:p w14:paraId="61ED6B0E" w14:textId="77777777" w:rsidR="002665EE" w:rsidRDefault="002665EE" w:rsidP="002665EE">
            <w:pPr>
              <w:pStyle w:val="TipText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30EE05" w14:textId="4271FEBB" w:rsidR="00F71A46" w:rsidRPr="00340E88" w:rsidRDefault="00F71A46">
            <w:pPr>
              <w:pStyle w:val="TipTex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Staff categories requesting</w:t>
            </w:r>
          </w:p>
          <w:p w14:paraId="2C283246" w14:textId="77777777" w:rsidR="00F71A46" w:rsidRPr="00CC61C9" w:rsidRDefault="00F71A46">
            <w:pPr>
              <w:pStyle w:val="TipText"/>
              <w:numPr>
                <w:ilvl w:val="1"/>
                <w:numId w:val="14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Special Event Coordinator</w:t>
            </w:r>
          </w:p>
          <w:p w14:paraId="1D1D7608" w14:textId="77777777" w:rsidR="00F71A46" w:rsidRPr="00CC61C9" w:rsidRDefault="00F71A46">
            <w:pPr>
              <w:pStyle w:val="TipText"/>
              <w:numPr>
                <w:ilvl w:val="1"/>
                <w:numId w:val="14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Laborer – set up, operation, tear down</w:t>
            </w:r>
          </w:p>
          <w:p w14:paraId="0E45D924" w14:textId="1A24202C" w:rsidR="00F71A46" w:rsidRPr="00CC61C9" w:rsidRDefault="00F71A46">
            <w:pPr>
              <w:pStyle w:val="TipText"/>
              <w:numPr>
                <w:ilvl w:val="1"/>
                <w:numId w:val="14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Point of Sale – ticketing, concessions</w:t>
            </w:r>
          </w:p>
          <w:p w14:paraId="28A7F174" w14:textId="77777777" w:rsidR="00F71A46" w:rsidRPr="00CC61C9" w:rsidRDefault="00F71A46">
            <w:pPr>
              <w:pStyle w:val="TipText"/>
              <w:numPr>
                <w:ilvl w:val="1"/>
                <w:numId w:val="14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Volunteer Coordinator – recruiting, communication, tracking</w:t>
            </w:r>
          </w:p>
          <w:p w14:paraId="4DE6AB88" w14:textId="77777777" w:rsidR="002665EE" w:rsidRDefault="002665EE">
            <w:pPr>
              <w:pStyle w:val="TipText"/>
              <w:numPr>
                <w:ilvl w:val="1"/>
                <w:numId w:val="14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_________________________________________</w:t>
            </w:r>
          </w:p>
          <w:p w14:paraId="254F69AF" w14:textId="77777777" w:rsidR="002665EE" w:rsidRDefault="002665EE" w:rsidP="002665EE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36D20D2" w14:textId="707DC9AA" w:rsidR="008B5EF6" w:rsidRPr="00340E88" w:rsidRDefault="008B5EF6">
            <w:pPr>
              <w:pStyle w:val="TipTex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Staff tasks requesting</w:t>
            </w:r>
            <w:r w:rsidR="00A83373">
              <w:rPr>
                <w:sz w:val="20"/>
                <w:szCs w:val="20"/>
              </w:rPr>
              <w:t>.  Circle all that apply</w:t>
            </w:r>
          </w:p>
          <w:p w14:paraId="0C90C0AE" w14:textId="77777777" w:rsidR="008B5EF6" w:rsidRPr="00CC61C9" w:rsidRDefault="008B5EF6">
            <w:pPr>
              <w:pStyle w:val="TipText"/>
              <w:numPr>
                <w:ilvl w:val="0"/>
                <w:numId w:val="13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Set up</w:t>
            </w:r>
          </w:p>
          <w:p w14:paraId="283C8304" w14:textId="77777777" w:rsidR="008B5EF6" w:rsidRPr="00CC61C9" w:rsidRDefault="008B5EF6">
            <w:pPr>
              <w:pStyle w:val="TipText"/>
              <w:numPr>
                <w:ilvl w:val="0"/>
                <w:numId w:val="13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 w:val="0"/>
                <w:iCs w:val="0"/>
                <w:sz w:val="20"/>
                <w:szCs w:val="20"/>
              </w:rPr>
            </w:pPr>
            <w:r w:rsidRPr="00CC61C9">
              <w:rPr>
                <w:i w:val="0"/>
                <w:iCs w:val="0"/>
                <w:sz w:val="20"/>
                <w:szCs w:val="20"/>
              </w:rPr>
              <w:t>Operation of the event</w:t>
            </w:r>
          </w:p>
          <w:p w14:paraId="347B05F3" w14:textId="77777777" w:rsidR="008B5EF6" w:rsidRPr="00340E88" w:rsidRDefault="008B5EF6">
            <w:pPr>
              <w:pStyle w:val="TipText"/>
              <w:numPr>
                <w:ilvl w:val="0"/>
                <w:numId w:val="18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Reset, if multiple sessions/days</w:t>
            </w:r>
          </w:p>
          <w:p w14:paraId="6E9FF86B" w14:textId="77777777" w:rsidR="008B5EF6" w:rsidRPr="00CC61C9" w:rsidRDefault="008B5EF6">
            <w:pPr>
              <w:pStyle w:val="TipText"/>
              <w:numPr>
                <w:ilvl w:val="0"/>
                <w:numId w:val="18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Tear down</w:t>
            </w:r>
          </w:p>
          <w:p w14:paraId="0A0A031B" w14:textId="49139F32" w:rsidR="008B5EF6" w:rsidRPr="00CC61C9" w:rsidRDefault="008B5EF6">
            <w:pPr>
              <w:pStyle w:val="TipText"/>
              <w:numPr>
                <w:ilvl w:val="0"/>
                <w:numId w:val="18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Purchases</w:t>
            </w:r>
            <w:r w:rsidR="00D71DF4" w:rsidRPr="00CC61C9">
              <w:rPr>
                <w:sz w:val="20"/>
                <w:szCs w:val="20"/>
              </w:rPr>
              <w:t xml:space="preserve"> – all purchases/vendor contracts are with ARFOP</w:t>
            </w:r>
          </w:p>
          <w:p w14:paraId="3D25DB61" w14:textId="77777777" w:rsidR="003309B2" w:rsidRPr="00D71DF4" w:rsidRDefault="003309B2">
            <w:pPr>
              <w:pStyle w:val="TipText"/>
              <w:numPr>
                <w:ilvl w:val="0"/>
                <w:numId w:val="18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1DF4">
              <w:rPr>
                <w:sz w:val="20"/>
                <w:szCs w:val="20"/>
              </w:rPr>
              <w:t>Point of sale/customer service</w:t>
            </w:r>
          </w:p>
          <w:p w14:paraId="705DF765" w14:textId="77777777" w:rsidR="002665EE" w:rsidRPr="00340E88" w:rsidRDefault="002665EE" w:rsidP="002665EE">
            <w:pPr>
              <w:pStyle w:val="TipTex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FE8D1C1" w14:textId="77777777" w:rsidR="008B5EF6" w:rsidRPr="00340E88" w:rsidRDefault="008B5EF6">
            <w:pPr>
              <w:pStyle w:val="TipTex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Storage/staging area requesting</w:t>
            </w:r>
            <w:r w:rsidR="00A83373">
              <w:rPr>
                <w:sz w:val="20"/>
                <w:szCs w:val="20"/>
              </w:rPr>
              <w:t>. Circle all that apply.</w:t>
            </w:r>
          </w:p>
          <w:p w14:paraId="01C3C0E5" w14:textId="373E5047" w:rsidR="008B5EF6" w:rsidRPr="00CC61C9" w:rsidRDefault="00F71A46">
            <w:pPr>
              <w:pStyle w:val="TipText"/>
              <w:numPr>
                <w:ilvl w:val="1"/>
                <w:numId w:val="17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 xml:space="preserve">Maintenance shop </w:t>
            </w:r>
            <w:r w:rsidR="005C0B7F" w:rsidRPr="00CC61C9">
              <w:rPr>
                <w:sz w:val="20"/>
                <w:szCs w:val="20"/>
              </w:rPr>
              <w:t>workspace</w:t>
            </w:r>
          </w:p>
          <w:p w14:paraId="4DCBB442" w14:textId="77777777" w:rsidR="00F71A46" w:rsidRPr="00CC61C9" w:rsidRDefault="00F71A46">
            <w:pPr>
              <w:pStyle w:val="TipText"/>
              <w:numPr>
                <w:ilvl w:val="1"/>
                <w:numId w:val="17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lastRenderedPageBreak/>
              <w:t>Maintenance shop space for temporary storage</w:t>
            </w:r>
          </w:p>
          <w:p w14:paraId="1ACF221F" w14:textId="77777777" w:rsidR="00F71A46" w:rsidRPr="00CC61C9" w:rsidRDefault="00F71A46">
            <w:pPr>
              <w:pStyle w:val="TipText"/>
              <w:numPr>
                <w:ilvl w:val="1"/>
                <w:numId w:val="17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Maintenance yard</w:t>
            </w:r>
          </w:p>
          <w:p w14:paraId="175CB716" w14:textId="77777777" w:rsidR="007478CF" w:rsidRDefault="00F71A46">
            <w:pPr>
              <w:pStyle w:val="TipText"/>
              <w:numPr>
                <w:ilvl w:val="1"/>
                <w:numId w:val="17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Other: ____________________________</w:t>
            </w:r>
          </w:p>
          <w:p w14:paraId="5AE886D4" w14:textId="77777777" w:rsidR="003309B2" w:rsidRDefault="003309B2" w:rsidP="003309B2">
            <w:pPr>
              <w:pStyle w:val="TipTex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58969EE" w14:textId="77777777" w:rsidR="00A83373" w:rsidRDefault="00A83373">
            <w:pPr>
              <w:pStyle w:val="TipTex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Equipment requesting.  Circle all that apply.</w:t>
            </w:r>
          </w:p>
          <w:p w14:paraId="23B18D0E" w14:textId="77777777" w:rsidR="00A83373" w:rsidRPr="00CC61C9" w:rsidRDefault="00A83373">
            <w:pPr>
              <w:pStyle w:val="TipText"/>
              <w:numPr>
                <w:ilvl w:val="1"/>
                <w:numId w:val="19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Work/utility carts</w:t>
            </w:r>
          </w:p>
          <w:p w14:paraId="6D7D1166" w14:textId="77777777" w:rsidR="002665EE" w:rsidRPr="00CC61C9" w:rsidRDefault="00A83373">
            <w:pPr>
              <w:pStyle w:val="TipText"/>
              <w:numPr>
                <w:ilvl w:val="1"/>
                <w:numId w:val="19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Passenger carts</w:t>
            </w:r>
          </w:p>
          <w:p w14:paraId="34EA669C" w14:textId="08F25365" w:rsidR="00663AF4" w:rsidRPr="00CC61C9" w:rsidRDefault="00663AF4">
            <w:pPr>
              <w:pStyle w:val="TipText"/>
              <w:numPr>
                <w:ilvl w:val="1"/>
                <w:numId w:val="19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iPad (ticketing)</w:t>
            </w:r>
          </w:p>
          <w:p w14:paraId="12B26ECE" w14:textId="77777777" w:rsidR="00663AF4" w:rsidRPr="00CC61C9" w:rsidRDefault="00663AF4" w:rsidP="000244C4">
            <w:pPr>
              <w:pStyle w:val="TipText"/>
              <w:numPr>
                <w:ilvl w:val="1"/>
                <w:numId w:val="19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Radio/Communications</w:t>
            </w:r>
          </w:p>
          <w:p w14:paraId="7211628C" w14:textId="51465833" w:rsidR="00A83373" w:rsidRDefault="00A83373">
            <w:pPr>
              <w:pStyle w:val="TipText"/>
              <w:numPr>
                <w:ilvl w:val="1"/>
                <w:numId w:val="19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 ____________________________</w:t>
            </w:r>
          </w:p>
          <w:p w14:paraId="1FFE95AA" w14:textId="77777777" w:rsidR="00CD7F9A" w:rsidRPr="00A83373" w:rsidRDefault="00CD7F9A" w:rsidP="00CD7F9A">
            <w:pPr>
              <w:pStyle w:val="TipText"/>
              <w:ind w:left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4C05787" w14:textId="77777777" w:rsidR="007478CF" w:rsidRPr="00340E88" w:rsidRDefault="00F71A46">
            <w:pPr>
              <w:pStyle w:val="TipText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40E88">
              <w:rPr>
                <w:sz w:val="20"/>
                <w:szCs w:val="20"/>
              </w:rPr>
              <w:t>Volunteer tasks requesting</w:t>
            </w:r>
            <w:r w:rsidR="003309B2">
              <w:rPr>
                <w:sz w:val="20"/>
                <w:szCs w:val="20"/>
              </w:rPr>
              <w:t>. Circle all that apply</w:t>
            </w:r>
          </w:p>
          <w:p w14:paraId="61EA956E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Pre-event preparation</w:t>
            </w:r>
          </w:p>
          <w:p w14:paraId="7F73906C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Event set up</w:t>
            </w:r>
          </w:p>
          <w:p w14:paraId="0F787BEB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Event reset, if multiple sessions/days</w:t>
            </w:r>
          </w:p>
          <w:p w14:paraId="1C36A371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Operation of event – entry, path ambassadors, entertainment, area points</w:t>
            </w:r>
          </w:p>
          <w:p w14:paraId="7728DAF2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Volunteer support roles – hospitality, check in.</w:t>
            </w:r>
          </w:p>
          <w:p w14:paraId="75647F41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Alcohol service</w:t>
            </w:r>
          </w:p>
          <w:p w14:paraId="2B72DEDE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Food service (non-concessions)</w:t>
            </w:r>
          </w:p>
          <w:p w14:paraId="70DCC708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Money handling</w:t>
            </w:r>
          </w:p>
          <w:p w14:paraId="60CC7CAF" w14:textId="77777777" w:rsidR="00F71A46" w:rsidRPr="00CC61C9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Tear down</w:t>
            </w:r>
          </w:p>
          <w:p w14:paraId="1FD82C4E" w14:textId="77777777" w:rsidR="00F71A46" w:rsidRPr="00340E88" w:rsidRDefault="00F71A46">
            <w:pPr>
              <w:pStyle w:val="TipText"/>
              <w:numPr>
                <w:ilvl w:val="1"/>
                <w:numId w:val="20"/>
              </w:numPr>
              <w:ind w:left="11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C61C9">
              <w:rPr>
                <w:sz w:val="20"/>
                <w:szCs w:val="20"/>
              </w:rPr>
              <w:t>Purchase supplies</w:t>
            </w:r>
          </w:p>
        </w:tc>
      </w:tr>
      <w:tr w:rsidR="008B5EF6" w14:paraId="1ABA4DB5" w14:textId="77777777" w:rsidTr="00E42121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F1B9E4A" w14:textId="77777777" w:rsidR="008B5EF6" w:rsidRDefault="008B5EF6" w:rsidP="007664E8">
            <w:pPr>
              <w:rPr>
                <w:noProof/>
                <w:lang w:eastAsia="en-US"/>
              </w:rPr>
            </w:pPr>
          </w:p>
        </w:tc>
        <w:tc>
          <w:tcPr>
            <w:tcW w:w="4692" w:type="pct"/>
          </w:tcPr>
          <w:p w14:paraId="61948B8B" w14:textId="77777777" w:rsidR="008B5EF6" w:rsidRDefault="008B5EF6" w:rsidP="008D5E06">
            <w:pPr>
              <w:pStyle w:val="Tip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843D60B" w14:textId="77777777" w:rsidR="003312ED" w:rsidRDefault="003312ED"/>
    <w:p w14:paraId="5D77542A" w14:textId="77777777" w:rsidR="007478CF" w:rsidRPr="007478CF" w:rsidRDefault="007478CF">
      <w:pPr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outlineLvl w:val="1"/>
        <w:rPr>
          <w:b/>
          <w:bCs/>
          <w:color w:val="2E74B5" w:themeColor="accent1" w:themeShade="BF"/>
          <w:sz w:val="24"/>
        </w:rPr>
      </w:pPr>
      <w:r>
        <w:rPr>
          <w:b/>
          <w:bCs/>
          <w:color w:val="2E74B5" w:themeColor="accent1" w:themeShade="BF"/>
          <w:sz w:val="24"/>
        </w:rPr>
        <w:t>Indoor Event Logistics</w:t>
      </w:r>
      <w:r w:rsidR="00A83373">
        <w:rPr>
          <w:b/>
          <w:bCs/>
          <w:color w:val="2E74B5" w:themeColor="accent1" w:themeShade="BF"/>
          <w:sz w:val="24"/>
        </w:rPr>
        <w:t xml:space="preserve"> (if outdoors only, skip to next se</w:t>
      </w:r>
      <w:r w:rsidR="003309B2">
        <w:rPr>
          <w:b/>
          <w:bCs/>
          <w:color w:val="2E74B5" w:themeColor="accent1" w:themeShade="BF"/>
          <w:sz w:val="24"/>
        </w:rPr>
        <w:t>ct</w:t>
      </w:r>
      <w:r w:rsidR="00A83373">
        <w:rPr>
          <w:b/>
          <w:bCs/>
          <w:color w:val="2E74B5" w:themeColor="accent1" w:themeShade="BF"/>
          <w:sz w:val="24"/>
        </w:rPr>
        <w:t>ion)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478CF" w:rsidRPr="007478CF" w14:paraId="3CA3FD5F" w14:textId="77777777" w:rsidTr="005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45E4A5F3" w14:textId="77777777" w:rsidR="007478CF" w:rsidRPr="007478CF" w:rsidRDefault="007478CF" w:rsidP="007478CF">
            <w:pPr>
              <w:spacing w:after="180" w:line="288" w:lineRule="auto"/>
              <w:jc w:val="left"/>
            </w:pPr>
          </w:p>
        </w:tc>
        <w:tc>
          <w:tcPr>
            <w:tcW w:w="4692" w:type="pct"/>
          </w:tcPr>
          <w:p w14:paraId="6FBF3B2F" w14:textId="705D2835" w:rsidR="007478CF" w:rsidRPr="007478CF" w:rsidRDefault="007478CF">
            <w:pPr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If </w:t>
            </w:r>
            <w:r w:rsidR="00D866CF"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indoors</w:t>
            </w: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, should the building be closed to the public?</w:t>
            </w:r>
            <w:r w:rsidR="00D866CF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 YES or NO</w:t>
            </w:r>
            <w:r w:rsidR="003F1D47">
              <w:rPr>
                <w:i/>
                <w:iCs/>
                <w:color w:val="595959" w:themeColor="text1" w:themeTint="A6"/>
                <w:sz w:val="20"/>
                <w:szCs w:val="20"/>
              </w:rPr>
              <w:br/>
            </w:r>
          </w:p>
          <w:p w14:paraId="3124CFE1" w14:textId="77777777" w:rsidR="004476C1" w:rsidRPr="007478CF" w:rsidRDefault="004476C1">
            <w:pPr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Tables/chairs required</w:t>
            </w:r>
          </w:p>
          <w:p w14:paraId="6C47C83F" w14:textId="77777777" w:rsidR="004476C1" w:rsidRPr="007478CF" w:rsidRDefault="004476C1">
            <w:pPr>
              <w:numPr>
                <w:ilvl w:val="0"/>
                <w:numId w:val="21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Banquet style</w:t>
            </w:r>
          </w:p>
          <w:p w14:paraId="18DA0D1A" w14:textId="77777777" w:rsidR="004476C1" w:rsidRPr="007478CF" w:rsidRDefault="004476C1">
            <w:pPr>
              <w:numPr>
                <w:ilvl w:val="0"/>
                <w:numId w:val="21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lastRenderedPageBreak/>
              <w:t>Theater style</w:t>
            </w:r>
          </w:p>
          <w:p w14:paraId="00356DCC" w14:textId="77777777" w:rsidR="004476C1" w:rsidRPr="007478CF" w:rsidRDefault="004476C1">
            <w:pPr>
              <w:numPr>
                <w:ilvl w:val="0"/>
                <w:numId w:val="21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Reception style</w:t>
            </w:r>
          </w:p>
          <w:p w14:paraId="1CC1EC4D" w14:textId="1034DA95" w:rsidR="004476C1" w:rsidRDefault="004476C1">
            <w:pPr>
              <w:numPr>
                <w:ilvl w:val="0"/>
                <w:numId w:val="21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478CF">
              <w:rPr>
                <w:i/>
                <w:iCs/>
                <w:color w:val="595959" w:themeColor="text1" w:themeTint="A6"/>
                <w:sz w:val="20"/>
                <w:szCs w:val="20"/>
              </w:rPr>
              <w:t>Other: __________________________</w:t>
            </w:r>
          </w:p>
          <w:p w14:paraId="5692FA7F" w14:textId="77777777" w:rsidR="003309B2" w:rsidRDefault="003309B2" w:rsidP="003309B2">
            <w:pPr>
              <w:spacing w:after="160" w:line="264" w:lineRule="auto"/>
              <w:ind w:left="14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373300CE" w14:textId="77777777" w:rsidR="007478CF" w:rsidRPr="007478CF" w:rsidRDefault="004476C1">
            <w:pPr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>Vendor supplied</w:t>
            </w:r>
            <w:r w:rsidR="00405322" w:rsidRPr="00340E88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– circle all that apply</w:t>
            </w:r>
          </w:p>
          <w:p w14:paraId="3AB2C0B1" w14:textId="77777777" w:rsidR="007478CF" w:rsidRPr="0078023F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Caterer</w:t>
            </w:r>
          </w:p>
          <w:p w14:paraId="769728AE" w14:textId="77777777" w:rsidR="007478CF" w:rsidRPr="0078023F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Beverage</w:t>
            </w:r>
          </w:p>
          <w:p w14:paraId="20008802" w14:textId="77777777" w:rsidR="007478CF" w:rsidRPr="0078023F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Alcohol</w:t>
            </w:r>
          </w:p>
          <w:p w14:paraId="4F6E84AD" w14:textId="77777777" w:rsidR="007478CF" w:rsidRPr="0078023F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Lights/generators</w:t>
            </w:r>
          </w:p>
          <w:p w14:paraId="5DE4B36B" w14:textId="77777777" w:rsidR="007478CF" w:rsidRPr="0078023F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Ice</w:t>
            </w:r>
          </w:p>
          <w:p w14:paraId="29C3F028" w14:textId="77777777" w:rsidR="007478CF" w:rsidRPr="0078023F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Mats</w:t>
            </w:r>
          </w:p>
          <w:p w14:paraId="5CE0F1AA" w14:textId="47B2759D" w:rsidR="004476C1" w:rsidRPr="003309B2" w:rsidRDefault="004476C1">
            <w:pPr>
              <w:numPr>
                <w:ilvl w:val="0"/>
                <w:numId w:val="22"/>
              </w:numPr>
              <w:spacing w:after="160" w:line="264" w:lineRule="auto"/>
              <w:ind w:left="11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3309B2">
              <w:rPr>
                <w:i/>
                <w:iCs/>
                <w:color w:val="595959" w:themeColor="text1" w:themeTint="A6"/>
                <w:sz w:val="20"/>
                <w:szCs w:val="20"/>
              </w:rPr>
              <w:t>Parking assistance needed</w:t>
            </w:r>
            <w:r w:rsidR="00405322" w:rsidRPr="003309B2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– </w:t>
            </w:r>
            <w:proofErr w:type="gramStart"/>
            <w:r w:rsidR="0078023F" w:rsidRPr="0078023F">
              <w:rPr>
                <w:i/>
                <w:iCs/>
                <w:color w:val="595959" w:themeColor="text1" w:themeTint="A6"/>
                <w:sz w:val="20"/>
                <w:szCs w:val="20"/>
              </w:rPr>
              <w:t>yes</w:t>
            </w:r>
            <w:proofErr w:type="gramEnd"/>
            <w:r w:rsidR="00405322" w:rsidRPr="003309B2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or no?</w:t>
            </w:r>
          </w:p>
        </w:tc>
      </w:tr>
      <w:tr w:rsidR="007478CF" w:rsidRPr="007478CF" w14:paraId="496B7487" w14:textId="77777777" w:rsidTr="005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7A3BED97" w14:textId="77777777" w:rsidR="007478CF" w:rsidRPr="007478CF" w:rsidRDefault="007478CF" w:rsidP="007478CF">
            <w:pPr>
              <w:spacing w:after="180" w:line="288" w:lineRule="auto"/>
              <w:jc w:val="left"/>
              <w:rPr>
                <w:noProof/>
                <w:lang w:eastAsia="en-US"/>
              </w:rPr>
            </w:pPr>
          </w:p>
        </w:tc>
        <w:tc>
          <w:tcPr>
            <w:tcW w:w="4692" w:type="pct"/>
          </w:tcPr>
          <w:p w14:paraId="6816B004" w14:textId="77777777" w:rsidR="007478CF" w:rsidRPr="007478CF" w:rsidRDefault="007478CF" w:rsidP="007478CF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16"/>
              </w:rPr>
            </w:pPr>
          </w:p>
        </w:tc>
      </w:tr>
    </w:tbl>
    <w:p w14:paraId="3A62282C" w14:textId="77777777" w:rsidR="00735565" w:rsidRPr="007478CF" w:rsidRDefault="00735565">
      <w:pPr>
        <w:keepNext/>
        <w:keepLines/>
        <w:numPr>
          <w:ilvl w:val="0"/>
          <w:numId w:val="2"/>
        </w:numPr>
        <w:spacing w:before="360" w:after="120" w:line="240" w:lineRule="auto"/>
        <w:ind w:left="0" w:firstLine="0"/>
        <w:outlineLvl w:val="1"/>
        <w:rPr>
          <w:b/>
          <w:bCs/>
          <w:color w:val="2E74B5" w:themeColor="accent1" w:themeShade="BF"/>
          <w:sz w:val="24"/>
        </w:rPr>
      </w:pPr>
      <w:r>
        <w:rPr>
          <w:b/>
          <w:bCs/>
          <w:color w:val="2E74B5" w:themeColor="accent1" w:themeShade="BF"/>
          <w:sz w:val="24"/>
        </w:rPr>
        <w:t>Outdoor Event Logistics</w:t>
      </w:r>
    </w:p>
    <w:tbl>
      <w:tblPr>
        <w:tblStyle w:val="TipTable"/>
        <w:tblW w:w="5000" w:type="pct"/>
        <w:tblLook w:val="04A0" w:firstRow="1" w:lastRow="0" w:firstColumn="1" w:lastColumn="0" w:noHBand="0" w:noVBand="1"/>
        <w:tblDescription w:val="Layout table"/>
      </w:tblPr>
      <w:tblGrid>
        <w:gridCol w:w="577"/>
        <w:gridCol w:w="8783"/>
      </w:tblGrid>
      <w:tr w:rsidR="00735565" w:rsidRPr="007478CF" w14:paraId="539A615C" w14:textId="77777777" w:rsidTr="005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2AC049C" w14:textId="77777777" w:rsidR="00735565" w:rsidRPr="007478CF" w:rsidRDefault="00735565" w:rsidP="00570E13">
            <w:pPr>
              <w:spacing w:after="180" w:line="288" w:lineRule="auto"/>
              <w:jc w:val="left"/>
            </w:pPr>
          </w:p>
        </w:tc>
        <w:tc>
          <w:tcPr>
            <w:tcW w:w="4692" w:type="pct"/>
          </w:tcPr>
          <w:p w14:paraId="7C39D2B3" w14:textId="5FE8521E" w:rsidR="00735565" w:rsidRPr="00CC61C9" w:rsidRDefault="00735565">
            <w:pPr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If outdoors, should the area be closed to the public?</w:t>
            </w:r>
            <w:r w:rsidR="00683698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 </w:t>
            </w:r>
            <w:r w:rsidR="00683698" w:rsidRPr="00CC61C9">
              <w:rPr>
                <w:color w:val="595959" w:themeColor="text1" w:themeTint="A6"/>
                <w:sz w:val="20"/>
                <w:szCs w:val="20"/>
              </w:rPr>
              <w:t>YES</w:t>
            </w:r>
            <w:r w:rsidR="005C0B7F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or</w:t>
            </w:r>
            <w:r w:rsidR="00683698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NO</w:t>
            </w:r>
            <w:r w:rsidR="003F1D47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br/>
            </w:r>
          </w:p>
          <w:p w14:paraId="4AA67B21" w14:textId="24A32656" w:rsidR="00735565" w:rsidRPr="00CC61C9" w:rsidRDefault="00735565">
            <w:pPr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Audio/Visual equipment needed</w:t>
            </w:r>
            <w:r w:rsidR="00405322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– circle all that apply</w:t>
            </w:r>
          </w:p>
          <w:p w14:paraId="6FCE7402" w14:textId="77777777" w:rsidR="00735565" w:rsidRPr="00CC61C9" w:rsidRDefault="00735565">
            <w:pPr>
              <w:numPr>
                <w:ilvl w:val="0"/>
                <w:numId w:val="23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Projector</w:t>
            </w:r>
          </w:p>
          <w:p w14:paraId="5E455474" w14:textId="77777777" w:rsidR="00735565" w:rsidRPr="00CC61C9" w:rsidRDefault="00735565">
            <w:pPr>
              <w:numPr>
                <w:ilvl w:val="0"/>
                <w:numId w:val="23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PA System</w:t>
            </w:r>
          </w:p>
          <w:p w14:paraId="24C5DD5B" w14:textId="77777777" w:rsidR="00735565" w:rsidRPr="00CC61C9" w:rsidRDefault="00735565">
            <w:pPr>
              <w:numPr>
                <w:ilvl w:val="0"/>
                <w:numId w:val="23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Laptop</w:t>
            </w:r>
          </w:p>
          <w:p w14:paraId="55C99F29" w14:textId="77777777" w:rsidR="00735565" w:rsidRPr="00CC61C9" w:rsidRDefault="00735565">
            <w:pPr>
              <w:numPr>
                <w:ilvl w:val="0"/>
                <w:numId w:val="23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Other: ____________________________</w:t>
            </w:r>
          </w:p>
          <w:p w14:paraId="32EBBD17" w14:textId="77777777" w:rsidR="002665EE" w:rsidRPr="00CC61C9" w:rsidRDefault="002665EE" w:rsidP="002665EE">
            <w:pPr>
              <w:spacing w:after="160" w:line="264" w:lineRule="auto"/>
              <w:ind w:left="14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14443499" w14:textId="77777777" w:rsidR="00735565" w:rsidRPr="00CC61C9" w:rsidRDefault="00735565">
            <w:pPr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Vendor supplied</w:t>
            </w:r>
            <w:r w:rsidR="00405322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– circle all that apply</w:t>
            </w:r>
          </w:p>
          <w:p w14:paraId="17A29432" w14:textId="77777777" w:rsidR="00735565" w:rsidRPr="00CC61C9" w:rsidRDefault="00735565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Caterer</w:t>
            </w:r>
          </w:p>
          <w:p w14:paraId="531C07FF" w14:textId="77777777" w:rsidR="00735565" w:rsidRPr="00CC61C9" w:rsidRDefault="00735565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Beverage</w:t>
            </w:r>
          </w:p>
          <w:p w14:paraId="756BA690" w14:textId="77777777" w:rsidR="00735565" w:rsidRPr="00CC61C9" w:rsidRDefault="00735565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Alcohol</w:t>
            </w:r>
          </w:p>
          <w:p w14:paraId="3DE1D5DA" w14:textId="77777777" w:rsidR="00735565" w:rsidRPr="00CC61C9" w:rsidRDefault="00735565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Lights/generators</w:t>
            </w:r>
          </w:p>
          <w:p w14:paraId="1BD5E9A2" w14:textId="77777777" w:rsidR="008079A9" w:rsidRPr="00CC61C9" w:rsidRDefault="008079A9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Tents</w:t>
            </w:r>
          </w:p>
          <w:p w14:paraId="7870B2BB" w14:textId="77777777" w:rsidR="008079A9" w:rsidRPr="00CC61C9" w:rsidRDefault="008079A9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Stage</w:t>
            </w:r>
          </w:p>
          <w:p w14:paraId="1685A9B2" w14:textId="77777777" w:rsidR="008079A9" w:rsidRPr="00CC61C9" w:rsidRDefault="008079A9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lastRenderedPageBreak/>
              <w:t>Tables/chairs</w:t>
            </w:r>
          </w:p>
          <w:p w14:paraId="20CBCB96" w14:textId="77777777" w:rsidR="008079A9" w:rsidRPr="00CC61C9" w:rsidRDefault="008079A9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Restroom facilities</w:t>
            </w:r>
          </w:p>
          <w:p w14:paraId="454DFCA1" w14:textId="77777777" w:rsidR="00735565" w:rsidRPr="00CC61C9" w:rsidRDefault="00735565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Ice</w:t>
            </w:r>
          </w:p>
          <w:p w14:paraId="5BE17CBC" w14:textId="77777777" w:rsidR="00735565" w:rsidRPr="00CC61C9" w:rsidRDefault="00735565">
            <w:pPr>
              <w:numPr>
                <w:ilvl w:val="0"/>
                <w:numId w:val="24"/>
              </w:numPr>
              <w:spacing w:after="160" w:line="264" w:lineRule="auto"/>
              <w:ind w:left="105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Mats</w:t>
            </w:r>
          </w:p>
          <w:p w14:paraId="747B26BD" w14:textId="77777777" w:rsidR="002665EE" w:rsidRPr="00CC61C9" w:rsidRDefault="002665EE" w:rsidP="002665EE">
            <w:pPr>
              <w:spacing w:after="160" w:line="264" w:lineRule="auto"/>
              <w:ind w:left="1440"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</w:p>
          <w:p w14:paraId="338A16D3" w14:textId="4C77607A" w:rsidR="00735565" w:rsidRPr="00CC61C9" w:rsidRDefault="00735565">
            <w:pPr>
              <w:pStyle w:val="ListParagraph"/>
              <w:numPr>
                <w:ilvl w:val="0"/>
                <w:numId w:val="4"/>
              </w:num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20"/>
                <w:szCs w:val="20"/>
              </w:rPr>
            </w:pPr>
            <w:r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Parking assistance needed</w:t>
            </w:r>
            <w:r w:rsidR="008079A9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?</w:t>
            </w:r>
            <w:r w:rsidR="00405322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 </w:t>
            </w:r>
            <w:r w:rsidR="00683698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YES </w:t>
            </w:r>
            <w:r w:rsidR="005C0B7F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 xml:space="preserve">or </w:t>
            </w:r>
            <w:r w:rsidR="00683698" w:rsidRPr="00CC61C9">
              <w:rPr>
                <w:i/>
                <w:iCs/>
                <w:color w:val="595959" w:themeColor="text1" w:themeTint="A6"/>
                <w:sz w:val="20"/>
                <w:szCs w:val="20"/>
              </w:rPr>
              <w:t>NO</w:t>
            </w:r>
          </w:p>
        </w:tc>
      </w:tr>
      <w:tr w:rsidR="00735565" w:rsidRPr="007478CF" w14:paraId="148DA2E2" w14:textId="77777777" w:rsidTr="00570E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" w:type="pct"/>
          </w:tcPr>
          <w:p w14:paraId="6495F5EA" w14:textId="77777777" w:rsidR="00735565" w:rsidRPr="007478CF" w:rsidRDefault="00735565" w:rsidP="00570E13">
            <w:pPr>
              <w:spacing w:after="180" w:line="288" w:lineRule="auto"/>
              <w:jc w:val="left"/>
              <w:rPr>
                <w:noProof/>
                <w:lang w:eastAsia="en-US"/>
              </w:rPr>
            </w:pPr>
          </w:p>
        </w:tc>
        <w:tc>
          <w:tcPr>
            <w:tcW w:w="4692" w:type="pct"/>
          </w:tcPr>
          <w:p w14:paraId="6807F6A2" w14:textId="77777777" w:rsidR="00735565" w:rsidRPr="007478CF" w:rsidRDefault="00735565" w:rsidP="00570E13">
            <w:pPr>
              <w:spacing w:after="160" w:line="264" w:lineRule="auto"/>
              <w:ind w:right="5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595959" w:themeColor="text1" w:themeTint="A6"/>
                <w:sz w:val="16"/>
              </w:rPr>
            </w:pPr>
          </w:p>
        </w:tc>
      </w:tr>
    </w:tbl>
    <w:p w14:paraId="18AE7F83" w14:textId="77777777" w:rsidR="00735565" w:rsidRPr="007478CF" w:rsidRDefault="00735565" w:rsidP="00735565"/>
    <w:p w14:paraId="0703C311" w14:textId="77777777" w:rsidR="003312ED" w:rsidRDefault="00000000">
      <w:pPr>
        <w:pStyle w:val="Heading1"/>
      </w:pPr>
      <w:sdt>
        <w:sdtPr>
          <w:alias w:val="Approval and Authority to Proceed:"/>
          <w:tag w:val="Approval and Authority to Proceed:"/>
          <w:id w:val="1678304271"/>
          <w:placeholder>
            <w:docPart w:val="861C2920087143BC84BBF093B1BEC5EF"/>
          </w:placeholder>
          <w:temporary/>
          <w:showingPlcHdr/>
          <w15:appearance w15:val="hidden"/>
        </w:sdtPr>
        <w:sdtContent>
          <w:r w:rsidR="001A728E">
            <w:t>Approval and Authority to Proceed</w:t>
          </w:r>
        </w:sdtContent>
      </w:sdt>
    </w:p>
    <w:p w14:paraId="365F1155" w14:textId="77777777" w:rsidR="003312ED" w:rsidRPr="00340E88" w:rsidRDefault="00000000">
      <w:pPr>
        <w:rPr>
          <w:sz w:val="22"/>
          <w:szCs w:val="22"/>
        </w:rPr>
      </w:pPr>
      <w:sdt>
        <w:sdtPr>
          <w:rPr>
            <w:sz w:val="22"/>
            <w:szCs w:val="22"/>
          </w:rPr>
          <w:alias w:val="Enter description:"/>
          <w:tag w:val="Enter description:"/>
          <w:id w:val="2060202526"/>
          <w:placeholder>
            <w:docPart w:val="3BD22B26969C4CBDB66B51013C8CCCF9"/>
          </w:placeholder>
          <w:temporary/>
          <w:showingPlcHdr/>
          <w15:appearance w15:val="hidden"/>
        </w:sdtPr>
        <w:sdtContent>
          <w:r w:rsidR="001A728E" w:rsidRPr="00340E88">
            <w:rPr>
              <w:sz w:val="22"/>
              <w:szCs w:val="22"/>
            </w:rPr>
            <w:t>We approve the project as described above, and authorize the team to proceed.</w:t>
          </w:r>
        </w:sdtContent>
      </w:sdt>
    </w:p>
    <w:tbl>
      <w:tblPr>
        <w:tblStyle w:val="ProjectScopeTable"/>
        <w:tblW w:w="5000" w:type="pct"/>
        <w:tblLook w:val="04A0" w:firstRow="1" w:lastRow="0" w:firstColumn="1" w:lastColumn="0" w:noHBand="0" w:noVBand="1"/>
        <w:tblDescription w:val="Table to enter Name, Title, and Date"/>
      </w:tblPr>
      <w:tblGrid>
        <w:gridCol w:w="3596"/>
        <w:gridCol w:w="3596"/>
        <w:gridCol w:w="2158"/>
      </w:tblGrid>
      <w:tr w:rsidR="003312ED" w14:paraId="3FDD0295" w14:textId="77777777" w:rsidTr="003312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23" w:type="pct"/>
          </w:tcPr>
          <w:p w14:paraId="7828BF85" w14:textId="77777777" w:rsidR="003312ED" w:rsidRPr="00340E88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Name:"/>
                <w:tag w:val="Name:"/>
                <w:id w:val="906499201"/>
                <w:placeholder>
                  <w:docPart w:val="7776B6DD45AB4938948E7A4FAD6356B6"/>
                </w:placeholder>
                <w:temporary/>
                <w:showingPlcHdr/>
                <w15:appearance w15:val="hidden"/>
              </w:sdtPr>
              <w:sdtContent>
                <w:r w:rsidR="001A728E" w:rsidRPr="00340E88">
                  <w:rPr>
                    <w:sz w:val="22"/>
                    <w:szCs w:val="22"/>
                  </w:rPr>
                  <w:t>Name</w:t>
                </w:r>
              </w:sdtContent>
            </w:sdt>
          </w:p>
        </w:tc>
        <w:sdt>
          <w:sdtPr>
            <w:rPr>
              <w:sz w:val="22"/>
              <w:szCs w:val="22"/>
            </w:rPr>
            <w:alias w:val="Title:"/>
            <w:tag w:val="Title:"/>
            <w:id w:val="-2000185632"/>
            <w:placeholder>
              <w:docPart w:val="24AC4C153D074E6A9AB10E68A6B6C9A2"/>
            </w:placeholder>
            <w:temporary/>
            <w:showingPlcHdr/>
            <w15:appearance w15:val="hidden"/>
          </w:sdtPr>
          <w:sdtContent>
            <w:tc>
              <w:tcPr>
                <w:tcW w:w="1923" w:type="pct"/>
              </w:tcPr>
              <w:p w14:paraId="4E4842C2" w14:textId="77777777" w:rsidR="003312ED" w:rsidRPr="00340E88" w:rsidRDefault="001A728E">
                <w:pPr>
                  <w:rPr>
                    <w:sz w:val="22"/>
                    <w:szCs w:val="22"/>
                  </w:rPr>
                </w:pPr>
                <w:r w:rsidRPr="00340E88">
                  <w:rPr>
                    <w:sz w:val="22"/>
                    <w:szCs w:val="22"/>
                  </w:rPr>
                  <w:t>Title</w:t>
                </w:r>
              </w:p>
            </w:tc>
          </w:sdtContent>
        </w:sdt>
        <w:sdt>
          <w:sdtPr>
            <w:rPr>
              <w:sz w:val="22"/>
              <w:szCs w:val="22"/>
            </w:rPr>
            <w:alias w:val="Date:"/>
            <w:tag w:val="Date:"/>
            <w:id w:val="-434442090"/>
            <w:placeholder>
              <w:docPart w:val="49C63EBD186D42669FD7B94EA1142998"/>
            </w:placeholder>
            <w:temporary/>
            <w:showingPlcHdr/>
            <w15:appearance w15:val="hidden"/>
          </w:sdtPr>
          <w:sdtContent>
            <w:tc>
              <w:tcPr>
                <w:tcW w:w="1155" w:type="pct"/>
              </w:tcPr>
              <w:p w14:paraId="4535E69E" w14:textId="77777777" w:rsidR="003312ED" w:rsidRPr="00340E88" w:rsidRDefault="001A728E">
                <w:pPr>
                  <w:rPr>
                    <w:sz w:val="22"/>
                    <w:szCs w:val="22"/>
                  </w:rPr>
                </w:pPr>
                <w:r w:rsidRPr="00340E88">
                  <w:rPr>
                    <w:sz w:val="22"/>
                    <w:szCs w:val="22"/>
                  </w:rPr>
                  <w:t>Date</w:t>
                </w:r>
              </w:p>
            </w:tc>
          </w:sdtContent>
        </w:sdt>
      </w:tr>
      <w:tr w:rsidR="003312ED" w14:paraId="430CB5B2" w14:textId="77777777" w:rsidTr="003312ED">
        <w:tc>
          <w:tcPr>
            <w:tcW w:w="1923" w:type="pct"/>
          </w:tcPr>
          <w:p w14:paraId="1CB8D709" w14:textId="77777777" w:rsidR="003312ED" w:rsidRDefault="003312ED"/>
        </w:tc>
        <w:tc>
          <w:tcPr>
            <w:tcW w:w="1923" w:type="pct"/>
          </w:tcPr>
          <w:p w14:paraId="7A1E43FD" w14:textId="77777777" w:rsidR="003312ED" w:rsidRDefault="003312ED"/>
        </w:tc>
        <w:tc>
          <w:tcPr>
            <w:tcW w:w="1155" w:type="pct"/>
          </w:tcPr>
          <w:p w14:paraId="76234B4D" w14:textId="77777777" w:rsidR="003312ED" w:rsidRDefault="003312ED"/>
        </w:tc>
      </w:tr>
      <w:tr w:rsidR="003312ED" w14:paraId="3EC73BB3" w14:textId="77777777" w:rsidTr="003312ED">
        <w:tc>
          <w:tcPr>
            <w:tcW w:w="1923" w:type="pct"/>
          </w:tcPr>
          <w:p w14:paraId="59A336B8" w14:textId="77777777" w:rsidR="003312ED" w:rsidRDefault="003312ED"/>
        </w:tc>
        <w:tc>
          <w:tcPr>
            <w:tcW w:w="1923" w:type="pct"/>
          </w:tcPr>
          <w:p w14:paraId="65770E81" w14:textId="77777777" w:rsidR="003312ED" w:rsidRDefault="003312ED"/>
        </w:tc>
        <w:tc>
          <w:tcPr>
            <w:tcW w:w="1155" w:type="pct"/>
          </w:tcPr>
          <w:p w14:paraId="237446A7" w14:textId="77777777" w:rsidR="003312ED" w:rsidRDefault="003312ED"/>
        </w:tc>
      </w:tr>
      <w:tr w:rsidR="003312ED" w14:paraId="53344AF4" w14:textId="77777777" w:rsidTr="003312ED">
        <w:tc>
          <w:tcPr>
            <w:tcW w:w="1923" w:type="pct"/>
          </w:tcPr>
          <w:p w14:paraId="7C4A235B" w14:textId="77777777" w:rsidR="003312ED" w:rsidRDefault="003312ED"/>
        </w:tc>
        <w:tc>
          <w:tcPr>
            <w:tcW w:w="1923" w:type="pct"/>
          </w:tcPr>
          <w:p w14:paraId="433B5863" w14:textId="77777777" w:rsidR="003312ED" w:rsidRDefault="003312ED"/>
        </w:tc>
        <w:tc>
          <w:tcPr>
            <w:tcW w:w="1155" w:type="pct"/>
          </w:tcPr>
          <w:p w14:paraId="56BAB165" w14:textId="77777777" w:rsidR="003312ED" w:rsidRDefault="003312ED"/>
        </w:tc>
      </w:tr>
    </w:tbl>
    <w:p w14:paraId="182C55A0" w14:textId="77777777" w:rsidR="003312ED" w:rsidRPr="00340E88" w:rsidRDefault="003312ED">
      <w:pPr>
        <w:rPr>
          <w:sz w:val="22"/>
          <w:szCs w:val="22"/>
        </w:rPr>
      </w:pPr>
    </w:p>
    <w:tbl>
      <w:tblPr>
        <w:tblStyle w:val="PlainTable4"/>
        <w:tblW w:w="5000" w:type="pct"/>
        <w:tblLook w:val="04A0" w:firstRow="1" w:lastRow="0" w:firstColumn="1" w:lastColumn="0" w:noHBand="0" w:noVBand="1"/>
        <w:tblDescription w:val="Table to enter Approved by names and Date"/>
      </w:tblPr>
      <w:tblGrid>
        <w:gridCol w:w="1197"/>
        <w:gridCol w:w="1944"/>
        <w:gridCol w:w="175"/>
        <w:gridCol w:w="1078"/>
        <w:gridCol w:w="575"/>
        <w:gridCol w:w="1198"/>
        <w:gridCol w:w="1943"/>
        <w:gridCol w:w="174"/>
        <w:gridCol w:w="1076"/>
      </w:tblGrid>
      <w:tr w:rsidR="003312ED" w14:paraId="113DEBDA" w14:textId="77777777" w:rsidTr="00083B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77DD8C93" w14:textId="77777777" w:rsidR="003312ED" w:rsidRDefault="003312ED"/>
        </w:tc>
        <w:tc>
          <w:tcPr>
            <w:tcW w:w="1038" w:type="pct"/>
          </w:tcPr>
          <w:p w14:paraId="0966DF1D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4A8A0AD1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6" w:type="pct"/>
          </w:tcPr>
          <w:p w14:paraId="2CCDBF01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7" w:type="pct"/>
          </w:tcPr>
          <w:p w14:paraId="6C25635A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40" w:type="pct"/>
          </w:tcPr>
          <w:p w14:paraId="7161534D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8" w:type="pct"/>
          </w:tcPr>
          <w:p w14:paraId="3DC5A87C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62DD6C18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75" w:type="pct"/>
          </w:tcPr>
          <w:p w14:paraId="6388C6C2" w14:textId="77777777" w:rsidR="003312ED" w:rsidRDefault="003312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12ED" w14:paraId="01441480" w14:textId="77777777" w:rsidTr="00083B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9" w:type="pct"/>
          </w:tcPr>
          <w:p w14:paraId="0F8DC8D7" w14:textId="77777777" w:rsidR="003312ED" w:rsidRPr="00340E88" w:rsidRDefault="0000000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alias w:val="Approved By:"/>
                <w:tag w:val="Approved By:"/>
                <w:id w:val="-1471513911"/>
                <w:placeholder>
                  <w:docPart w:val="C49995B762484322AB7148F6685939FA"/>
                </w:placeholder>
                <w:temporary/>
                <w:showingPlcHdr/>
                <w15:appearance w15:val="hidden"/>
              </w:sdtPr>
              <w:sdtContent>
                <w:r w:rsidR="001A728E" w:rsidRPr="00340E88">
                  <w:rPr>
                    <w:sz w:val="22"/>
                    <w:szCs w:val="22"/>
                  </w:rPr>
                  <w:t>Approved By</w:t>
                </w:r>
              </w:sdtContent>
            </w:sdt>
          </w:p>
        </w:tc>
        <w:tc>
          <w:tcPr>
            <w:tcW w:w="1038" w:type="pct"/>
          </w:tcPr>
          <w:p w14:paraId="4D5E8DE3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3F7616A1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sz w:val="22"/>
              <w:szCs w:val="22"/>
            </w:rPr>
            <w:alias w:val="Date:"/>
            <w:tag w:val="Date:"/>
            <w:id w:val="126055296"/>
            <w:placeholder>
              <w:docPart w:val="53FA9D0182914E00B0B9FD1981B548CD"/>
            </w:placeholder>
            <w:temporary/>
            <w:showingPlcHdr/>
            <w15:appearance w15:val="hidden"/>
          </w:sdtPr>
          <w:sdtContent>
            <w:tc>
              <w:tcPr>
                <w:tcW w:w="576" w:type="pct"/>
              </w:tcPr>
              <w:p w14:paraId="304EFE2C" w14:textId="77777777" w:rsidR="003312ED" w:rsidRPr="00340E88" w:rsidRDefault="001A72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40E88">
                  <w:rPr>
                    <w:sz w:val="22"/>
                    <w:szCs w:val="22"/>
                  </w:rPr>
                  <w:t>Date</w:t>
                </w:r>
              </w:p>
            </w:tc>
          </w:sdtContent>
        </w:sdt>
        <w:tc>
          <w:tcPr>
            <w:tcW w:w="307" w:type="pct"/>
          </w:tcPr>
          <w:p w14:paraId="6179B619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sz w:val="22"/>
              <w:szCs w:val="22"/>
            </w:rPr>
            <w:alias w:val="Approved By:"/>
            <w:tag w:val="Approved By:"/>
            <w:id w:val="-1885242522"/>
            <w:placeholder>
              <w:docPart w:val="02774B945F45463A80B3C2C509F27991"/>
            </w:placeholder>
            <w:temporary/>
            <w:showingPlcHdr/>
            <w15:appearance w15:val="hidden"/>
          </w:sdtPr>
          <w:sdtContent>
            <w:tc>
              <w:tcPr>
                <w:tcW w:w="640" w:type="pct"/>
              </w:tcPr>
              <w:p w14:paraId="154BCE4D" w14:textId="77777777" w:rsidR="003312ED" w:rsidRPr="00340E88" w:rsidRDefault="001A72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40E88">
                  <w:rPr>
                    <w:sz w:val="22"/>
                    <w:szCs w:val="22"/>
                  </w:rPr>
                  <w:t>Approved By</w:t>
                </w:r>
              </w:p>
            </w:tc>
          </w:sdtContent>
        </w:sdt>
        <w:tc>
          <w:tcPr>
            <w:tcW w:w="1038" w:type="pct"/>
          </w:tcPr>
          <w:p w14:paraId="1836250F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3" w:type="pct"/>
          </w:tcPr>
          <w:p w14:paraId="7038760E" w14:textId="77777777" w:rsidR="003312ED" w:rsidRDefault="003312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rPr>
              <w:sz w:val="22"/>
              <w:szCs w:val="22"/>
            </w:rPr>
            <w:alias w:val="Date:"/>
            <w:tag w:val="Date:"/>
            <w:id w:val="-144667917"/>
            <w:placeholder>
              <w:docPart w:val="9FFA7EDDC34C49AA94212867EE653C65"/>
            </w:placeholder>
            <w:temporary/>
            <w:showingPlcHdr/>
            <w15:appearance w15:val="hidden"/>
          </w:sdtPr>
          <w:sdtContent>
            <w:tc>
              <w:tcPr>
                <w:tcW w:w="575" w:type="pct"/>
              </w:tcPr>
              <w:p w14:paraId="4115ED79" w14:textId="77777777" w:rsidR="003312ED" w:rsidRPr="00340E88" w:rsidRDefault="001A728E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2"/>
                  </w:rPr>
                </w:pPr>
                <w:r w:rsidRPr="00340E88">
                  <w:rPr>
                    <w:sz w:val="22"/>
                    <w:szCs w:val="22"/>
                  </w:rPr>
                  <w:t>Date</w:t>
                </w:r>
              </w:p>
            </w:tc>
          </w:sdtContent>
        </w:sdt>
      </w:tr>
    </w:tbl>
    <w:p w14:paraId="2BD3284D" w14:textId="77777777" w:rsidR="003312ED" w:rsidRPr="00340E88" w:rsidRDefault="003312ED" w:rsidP="008D6D77">
      <w:pPr>
        <w:rPr>
          <w:sz w:val="22"/>
          <w:szCs w:val="22"/>
        </w:rPr>
      </w:pPr>
    </w:p>
    <w:sectPr w:rsidR="003312ED" w:rsidRPr="00340E88">
      <w:footerReference w:type="default" r:id="rId8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10275" w14:textId="77777777" w:rsidR="00CD2FFB" w:rsidRDefault="00CD2FFB">
      <w:pPr>
        <w:spacing w:after="0" w:line="240" w:lineRule="auto"/>
      </w:pPr>
      <w:r>
        <w:separator/>
      </w:r>
    </w:p>
  </w:endnote>
  <w:endnote w:type="continuationSeparator" w:id="0">
    <w:p w14:paraId="339CFEEA" w14:textId="77777777" w:rsidR="00CD2FFB" w:rsidRDefault="00CD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B235A" w14:textId="77777777" w:rsidR="001E042A" w:rsidRDefault="001E042A" w:rsidP="001E042A">
    <w:pPr>
      <w:pStyle w:val="Footer"/>
    </w:pPr>
    <w:r w:rsidRPr="001E042A">
      <w:fldChar w:fldCharType="begin"/>
    </w:r>
    <w:r w:rsidRPr="001E042A">
      <w:instrText xml:space="preserve"> PAGE   \* MERGEFORMAT </w:instrText>
    </w:r>
    <w:r w:rsidRPr="001E042A">
      <w:fldChar w:fldCharType="separate"/>
    </w:r>
    <w:r w:rsidR="00D57E3E">
      <w:t>1</w:t>
    </w:r>
    <w:r w:rsidRPr="001E042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1850C" w14:textId="77777777" w:rsidR="00CD2FFB" w:rsidRDefault="00CD2FFB">
      <w:pPr>
        <w:spacing w:after="0" w:line="240" w:lineRule="auto"/>
      </w:pPr>
      <w:r>
        <w:separator/>
      </w:r>
    </w:p>
  </w:footnote>
  <w:footnote w:type="continuationSeparator" w:id="0">
    <w:p w14:paraId="27980D0C" w14:textId="77777777" w:rsidR="00CD2FFB" w:rsidRDefault="00CD2F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227A"/>
    <w:multiLevelType w:val="hybridMultilevel"/>
    <w:tmpl w:val="E2CAEE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04EAE"/>
    <w:multiLevelType w:val="hybridMultilevel"/>
    <w:tmpl w:val="F90491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6B27CD"/>
    <w:multiLevelType w:val="hybridMultilevel"/>
    <w:tmpl w:val="7108D8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AC29DB"/>
    <w:multiLevelType w:val="hybridMultilevel"/>
    <w:tmpl w:val="57F8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122C4"/>
    <w:multiLevelType w:val="hybridMultilevel"/>
    <w:tmpl w:val="487E999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A80A7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62615"/>
    <w:multiLevelType w:val="hybridMultilevel"/>
    <w:tmpl w:val="003C54DE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90601"/>
    <w:multiLevelType w:val="hybridMultilevel"/>
    <w:tmpl w:val="FF388E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4A365D"/>
    <w:multiLevelType w:val="hybridMultilevel"/>
    <w:tmpl w:val="B246A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F7E35E9"/>
    <w:multiLevelType w:val="hybridMultilevel"/>
    <w:tmpl w:val="CCC08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127EC"/>
    <w:multiLevelType w:val="hybridMultilevel"/>
    <w:tmpl w:val="07325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D3362"/>
    <w:multiLevelType w:val="hybridMultilevel"/>
    <w:tmpl w:val="B40226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5B58CA"/>
    <w:multiLevelType w:val="hybridMultilevel"/>
    <w:tmpl w:val="CACC697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453D7F"/>
    <w:multiLevelType w:val="hybridMultilevel"/>
    <w:tmpl w:val="D5128B7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F787987"/>
    <w:multiLevelType w:val="multilevel"/>
    <w:tmpl w:val="DBDC05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2E74B5" w:themeColor="accent1" w:themeShade="BF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E74B5" w:themeColor="accent1" w:themeShade="BF"/>
      </w:rPr>
    </w:lvl>
    <w:lvl w:ilvl="2">
      <w:start w:val="1"/>
      <w:numFmt w:val="decimal"/>
      <w:lvlText w:val="%3."/>
      <w:lvlJc w:val="right"/>
      <w:pPr>
        <w:ind w:left="2160" w:hanging="180"/>
      </w:pPr>
      <w:rPr>
        <w:rFonts w:hint="default"/>
        <w:color w:val="2E74B5" w:themeColor="accent1" w:themeShade="BF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color w:val="2E74B5" w:themeColor="accent1" w:themeShade="BF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  <w:color w:val="2E74B5" w:themeColor="accent1" w:themeShade="BF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  <w:color w:val="2E74B5" w:themeColor="accent1" w:themeShade="BF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color w:val="2E74B5" w:themeColor="accent1" w:themeShade="BF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  <w:color w:val="2E74B5" w:themeColor="accent1" w:themeShade="BF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  <w:color w:val="2E74B5" w:themeColor="accent1" w:themeShade="BF"/>
      </w:rPr>
    </w:lvl>
  </w:abstractNum>
  <w:abstractNum w:abstractNumId="15" w15:restartNumberingAfterBreak="0">
    <w:nsid w:val="4F924BDA"/>
    <w:multiLevelType w:val="hybridMultilevel"/>
    <w:tmpl w:val="2E66478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94B26"/>
    <w:multiLevelType w:val="hybridMultilevel"/>
    <w:tmpl w:val="B3263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753C2"/>
    <w:multiLevelType w:val="hybridMultilevel"/>
    <w:tmpl w:val="B96A85C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9986036"/>
    <w:multiLevelType w:val="hybridMultilevel"/>
    <w:tmpl w:val="7F928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7760F"/>
    <w:multiLevelType w:val="hybridMultilevel"/>
    <w:tmpl w:val="270C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0F3DBE"/>
    <w:multiLevelType w:val="hybridMultilevel"/>
    <w:tmpl w:val="C354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E5D71"/>
    <w:multiLevelType w:val="multilevel"/>
    <w:tmpl w:val="5F92E4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2E74B5" w:themeColor="accent1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2E74B5" w:themeColor="accent1" w:themeShade="B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2E74B5" w:themeColor="accent1" w:themeShade="B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2E74B5" w:themeColor="accent1" w:themeShade="B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  <w:color w:val="2E74B5" w:themeColor="accent1" w:themeShade="B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color w:val="2E74B5" w:themeColor="accent1" w:themeShade="B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color w:val="2E74B5" w:themeColor="accent1" w:themeShade="B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  <w:color w:val="2E74B5" w:themeColor="accent1" w:themeShade="B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color w:val="2E74B5" w:themeColor="accent1" w:themeShade="BF"/>
      </w:rPr>
    </w:lvl>
  </w:abstractNum>
  <w:abstractNum w:abstractNumId="22" w15:restartNumberingAfterBreak="0">
    <w:nsid w:val="73821514"/>
    <w:multiLevelType w:val="hybridMultilevel"/>
    <w:tmpl w:val="17100D4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AE5443"/>
    <w:multiLevelType w:val="hybridMultilevel"/>
    <w:tmpl w:val="D4B00D5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2106682">
    <w:abstractNumId w:val="21"/>
  </w:num>
  <w:num w:numId="2" w16cid:durableId="552156858">
    <w:abstractNumId w:val="1"/>
  </w:num>
  <w:num w:numId="3" w16cid:durableId="2103452570">
    <w:abstractNumId w:val="14"/>
  </w:num>
  <w:num w:numId="4" w16cid:durableId="1260061108">
    <w:abstractNumId w:val="18"/>
  </w:num>
  <w:num w:numId="5" w16cid:durableId="1075854105">
    <w:abstractNumId w:val="3"/>
  </w:num>
  <w:num w:numId="6" w16cid:durableId="1509982070">
    <w:abstractNumId w:val="4"/>
  </w:num>
  <w:num w:numId="7" w16cid:durableId="1181313104">
    <w:abstractNumId w:val="10"/>
  </w:num>
  <w:num w:numId="8" w16cid:durableId="1229072396">
    <w:abstractNumId w:val="17"/>
  </w:num>
  <w:num w:numId="9" w16cid:durableId="156964454">
    <w:abstractNumId w:val="22"/>
  </w:num>
  <w:num w:numId="10" w16cid:durableId="527107284">
    <w:abstractNumId w:val="13"/>
  </w:num>
  <w:num w:numId="11" w16cid:durableId="646669593">
    <w:abstractNumId w:val="11"/>
  </w:num>
  <w:num w:numId="12" w16cid:durableId="678627146">
    <w:abstractNumId w:val="7"/>
  </w:num>
  <w:num w:numId="13" w16cid:durableId="1957639877">
    <w:abstractNumId w:val="2"/>
  </w:num>
  <w:num w:numId="14" w16cid:durableId="470634667">
    <w:abstractNumId w:val="12"/>
  </w:num>
  <w:num w:numId="15" w16cid:durableId="2030833819">
    <w:abstractNumId w:val="19"/>
  </w:num>
  <w:num w:numId="16" w16cid:durableId="247734370">
    <w:abstractNumId w:val="5"/>
  </w:num>
  <w:num w:numId="17" w16cid:durableId="247158804">
    <w:abstractNumId w:val="6"/>
  </w:num>
  <w:num w:numId="18" w16cid:durableId="663902406">
    <w:abstractNumId w:val="20"/>
  </w:num>
  <w:num w:numId="19" w16cid:durableId="2065056609">
    <w:abstractNumId w:val="23"/>
  </w:num>
  <w:num w:numId="20" w16cid:durableId="491137957">
    <w:abstractNumId w:val="15"/>
  </w:num>
  <w:num w:numId="21" w16cid:durableId="197738966">
    <w:abstractNumId w:val="16"/>
  </w:num>
  <w:num w:numId="22" w16cid:durableId="470440296">
    <w:abstractNumId w:val="9"/>
  </w:num>
  <w:num w:numId="23" w16cid:durableId="1009330697">
    <w:abstractNumId w:val="8"/>
  </w:num>
  <w:num w:numId="24" w16cid:durableId="692340646">
    <w:abstractNumId w:val="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BB"/>
    <w:rsid w:val="00005B3A"/>
    <w:rsid w:val="000244C4"/>
    <w:rsid w:val="00036F48"/>
    <w:rsid w:val="00083B37"/>
    <w:rsid w:val="00092EE2"/>
    <w:rsid w:val="000A0612"/>
    <w:rsid w:val="000A230B"/>
    <w:rsid w:val="0012558F"/>
    <w:rsid w:val="001A728E"/>
    <w:rsid w:val="001E042A"/>
    <w:rsid w:val="001F06C3"/>
    <w:rsid w:val="00225505"/>
    <w:rsid w:val="002665EE"/>
    <w:rsid w:val="0030519F"/>
    <w:rsid w:val="003309B2"/>
    <w:rsid w:val="003312ED"/>
    <w:rsid w:val="00333030"/>
    <w:rsid w:val="00334CA8"/>
    <w:rsid w:val="00340E88"/>
    <w:rsid w:val="00340F18"/>
    <w:rsid w:val="00385E62"/>
    <w:rsid w:val="003E6F36"/>
    <w:rsid w:val="003F1D47"/>
    <w:rsid w:val="004018C1"/>
    <w:rsid w:val="00403BA5"/>
    <w:rsid w:val="00403CE8"/>
    <w:rsid w:val="00404313"/>
    <w:rsid w:val="00405322"/>
    <w:rsid w:val="004476C1"/>
    <w:rsid w:val="00463215"/>
    <w:rsid w:val="004727F4"/>
    <w:rsid w:val="004728E3"/>
    <w:rsid w:val="004A0A8D"/>
    <w:rsid w:val="004B5F8A"/>
    <w:rsid w:val="0050207D"/>
    <w:rsid w:val="00526C2B"/>
    <w:rsid w:val="00575B92"/>
    <w:rsid w:val="005C0B7F"/>
    <w:rsid w:val="005D4DC9"/>
    <w:rsid w:val="005F7999"/>
    <w:rsid w:val="00600862"/>
    <w:rsid w:val="00626EDA"/>
    <w:rsid w:val="00663AF4"/>
    <w:rsid w:val="006661F9"/>
    <w:rsid w:val="00683698"/>
    <w:rsid w:val="00696BBA"/>
    <w:rsid w:val="006B14F7"/>
    <w:rsid w:val="006D7FF8"/>
    <w:rsid w:val="00704472"/>
    <w:rsid w:val="00735565"/>
    <w:rsid w:val="007478CF"/>
    <w:rsid w:val="007534DF"/>
    <w:rsid w:val="0078023F"/>
    <w:rsid w:val="00791457"/>
    <w:rsid w:val="007F372E"/>
    <w:rsid w:val="008079A9"/>
    <w:rsid w:val="008B5EF6"/>
    <w:rsid w:val="008C32C0"/>
    <w:rsid w:val="008D5E06"/>
    <w:rsid w:val="008D6D77"/>
    <w:rsid w:val="00952F4A"/>
    <w:rsid w:val="00954BFF"/>
    <w:rsid w:val="009E002D"/>
    <w:rsid w:val="00A83373"/>
    <w:rsid w:val="00AA316B"/>
    <w:rsid w:val="00BC1FD2"/>
    <w:rsid w:val="00BF0DBD"/>
    <w:rsid w:val="00C24271"/>
    <w:rsid w:val="00C700F8"/>
    <w:rsid w:val="00C92C41"/>
    <w:rsid w:val="00CC61C9"/>
    <w:rsid w:val="00CD2FFB"/>
    <w:rsid w:val="00CD7F9A"/>
    <w:rsid w:val="00D527BB"/>
    <w:rsid w:val="00D57E3E"/>
    <w:rsid w:val="00D71DF4"/>
    <w:rsid w:val="00D866CF"/>
    <w:rsid w:val="00DA0867"/>
    <w:rsid w:val="00DB24CB"/>
    <w:rsid w:val="00DD1999"/>
    <w:rsid w:val="00DD1C88"/>
    <w:rsid w:val="00DD2E8E"/>
    <w:rsid w:val="00DF5013"/>
    <w:rsid w:val="00E42121"/>
    <w:rsid w:val="00E80245"/>
    <w:rsid w:val="00E91CBB"/>
    <w:rsid w:val="00E9640A"/>
    <w:rsid w:val="00EB00C7"/>
    <w:rsid w:val="00F03DEE"/>
    <w:rsid w:val="00F1586E"/>
    <w:rsid w:val="00F27495"/>
    <w:rsid w:val="00F417E0"/>
    <w:rsid w:val="00F7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1741D6"/>
  <w15:chartTrackingRefBased/>
  <w15:docId w15:val="{7887039B-C39D-4E0C-91A3-DDB2159F6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42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5E06"/>
    <w:pPr>
      <w:keepNext/>
      <w:keepLines/>
      <w:numPr>
        <w:numId w:val="2"/>
      </w:numPr>
      <w:spacing w:before="360" w:after="120" w:line="240" w:lineRule="auto"/>
      <w:outlineLvl w:val="1"/>
    </w:pPr>
    <w:rPr>
      <w:b/>
      <w:bCs/>
      <w:color w:val="2E74B5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5E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5E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5E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5E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5E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"/>
    <w:rsid w:val="008D6D77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2"/>
    <w:qFormat/>
    <w:rsid w:val="008D5E06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2E74B5" w:themeColor="accent1" w:themeShade="BF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sid w:val="008D5E06"/>
    <w:rPr>
      <w:b/>
      <w:bCs/>
      <w:color w:val="2E74B5" w:themeColor="accent1" w:themeShade="B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19"/>
    <w:rsid w:val="008D5E06"/>
    <w:pPr>
      <w:spacing w:after="160" w:line="264" w:lineRule="auto"/>
      <w:ind w:right="576"/>
    </w:pPr>
    <w:rPr>
      <w:i/>
      <w:iCs/>
      <w:color w:val="595959" w:themeColor="text1" w:themeTint="A6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D5E0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D5E06"/>
    <w:rPr>
      <w:b/>
      <w:bCs/>
      <w:color w:val="2E74B5" w:themeColor="accent1" w:themeShade="BF"/>
      <w:sz w:val="24"/>
    </w:rPr>
  </w:style>
  <w:style w:type="paragraph" w:styleId="ListBullet">
    <w:name w:val="List Bullet"/>
    <w:basedOn w:val="Normal"/>
    <w:uiPriority w:val="11"/>
    <w:unhideWhenUsed/>
    <w:qFormat/>
    <w:pPr>
      <w:numPr>
        <w:numId w:val="1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1E042A"/>
    <w:pPr>
      <w:spacing w:before="200" w:after="0" w:line="240" w:lineRule="auto"/>
      <w:ind w:left="-216"/>
      <w:contextualSpacing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1E042A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8D5E0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5E0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5E0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5E0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D5E06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D5E06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D5E06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D5E06"/>
    <w:rPr>
      <w:b/>
      <w:bCs/>
      <w:caps w:val="0"/>
      <w:smallCaps/>
      <w:color w:val="2E74B5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8D5E06"/>
    <w:pPr>
      <w:pBdr>
        <w:top w:val="single" w:sz="2" w:space="10" w:color="2E74B5" w:themeColor="accent1" w:themeShade="BF"/>
        <w:left w:val="single" w:sz="2" w:space="10" w:color="2E74B5" w:themeColor="accent1" w:themeShade="BF"/>
        <w:bottom w:val="single" w:sz="2" w:space="10" w:color="2E74B5" w:themeColor="accent1" w:themeShade="BF"/>
        <w:right w:val="single" w:sz="2" w:space="10" w:color="2E74B5" w:themeColor="accent1" w:themeShade="BF"/>
      </w:pBdr>
      <w:ind w:left="1152" w:right="1152"/>
    </w:pPr>
    <w:rPr>
      <w:rFonts w:eastAsiaTheme="minorEastAsia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semiHidden/>
    <w:unhideWhenUsed/>
    <w:rsid w:val="008D5E06"/>
    <w:rPr>
      <w:color w:val="D7230D" w:themeColor="accent6" w:themeShade="B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5E06"/>
    <w:rPr>
      <w:color w:val="595959" w:themeColor="text1" w:themeTint="A6"/>
      <w:shd w:val="clear" w:color="auto" w:fill="E1DFDD"/>
    </w:rPr>
  </w:style>
  <w:style w:type="paragraph" w:styleId="ListNumber">
    <w:name w:val="List Number"/>
    <w:basedOn w:val="Normal"/>
    <w:uiPriority w:val="11"/>
    <w:rsid w:val="00704472"/>
    <w:pPr>
      <w:numPr>
        <w:numId w:val="3"/>
      </w:numPr>
      <w:contextualSpacing/>
    </w:pPr>
  </w:style>
  <w:style w:type="table" w:styleId="PlainTable4">
    <w:name w:val="Plain Table 4"/>
    <w:basedOn w:val="TableNormal"/>
    <w:uiPriority w:val="44"/>
    <w:rsid w:val="00083B37"/>
    <w:pPr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unhideWhenUsed/>
    <w:qFormat/>
    <w:rsid w:val="00447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5322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322"/>
    <w:rPr>
      <w:rFonts w:ascii="Segoe UI" w:hAnsi="Segoe UI" w:cs="Segoe UI"/>
    </w:rPr>
  </w:style>
  <w:style w:type="paragraph" w:styleId="Revision">
    <w:name w:val="Revision"/>
    <w:hidden/>
    <w:uiPriority w:val="99"/>
    <w:semiHidden/>
    <w:rsid w:val="00340E8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kerkho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C2920087143BC84BBF093B1BE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5E46F-2B9B-4239-AAA2-19423237FCE8}"/>
      </w:docPartPr>
      <w:docPartBody>
        <w:p w:rsidR="00B221BD" w:rsidRDefault="009F287B">
          <w:pPr>
            <w:pStyle w:val="861C2920087143BC84BBF093B1BEC5EF"/>
          </w:pPr>
          <w:r>
            <w:t>Approval and Authority to Proceed</w:t>
          </w:r>
        </w:p>
      </w:docPartBody>
    </w:docPart>
    <w:docPart>
      <w:docPartPr>
        <w:name w:val="3BD22B26969C4CBDB66B51013C8CC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EC73-6863-4E85-977C-C4515E24ABD7}"/>
      </w:docPartPr>
      <w:docPartBody>
        <w:p w:rsidR="00B221BD" w:rsidRDefault="009F287B">
          <w:pPr>
            <w:pStyle w:val="3BD22B26969C4CBDB66B51013C8CCCF9"/>
          </w:pPr>
          <w:r>
            <w:t>We approve the project as described above, and authorize the team to proceed.</w:t>
          </w:r>
        </w:p>
      </w:docPartBody>
    </w:docPart>
    <w:docPart>
      <w:docPartPr>
        <w:name w:val="7776B6DD45AB4938948E7A4FAD635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78D66-456E-4C56-88A7-57D7A4561BD2}"/>
      </w:docPartPr>
      <w:docPartBody>
        <w:p w:rsidR="00B221BD" w:rsidRDefault="009F287B">
          <w:pPr>
            <w:pStyle w:val="7776B6DD45AB4938948E7A4FAD6356B6"/>
          </w:pPr>
          <w:r>
            <w:t>Name</w:t>
          </w:r>
        </w:p>
      </w:docPartBody>
    </w:docPart>
    <w:docPart>
      <w:docPartPr>
        <w:name w:val="24AC4C153D074E6A9AB10E68A6B6C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E952-D3B3-4E50-B11E-B53ACB39011B}"/>
      </w:docPartPr>
      <w:docPartBody>
        <w:p w:rsidR="00B221BD" w:rsidRDefault="009F287B">
          <w:pPr>
            <w:pStyle w:val="24AC4C153D074E6A9AB10E68A6B6C9A2"/>
          </w:pPr>
          <w:r>
            <w:t>Title</w:t>
          </w:r>
        </w:p>
      </w:docPartBody>
    </w:docPart>
    <w:docPart>
      <w:docPartPr>
        <w:name w:val="49C63EBD186D42669FD7B94EA114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DF6F7-A768-439B-8F25-D52D39C6488F}"/>
      </w:docPartPr>
      <w:docPartBody>
        <w:p w:rsidR="00B221BD" w:rsidRDefault="009F287B">
          <w:pPr>
            <w:pStyle w:val="49C63EBD186D42669FD7B94EA1142998"/>
          </w:pPr>
          <w:r>
            <w:t>Date</w:t>
          </w:r>
        </w:p>
      </w:docPartBody>
    </w:docPart>
    <w:docPart>
      <w:docPartPr>
        <w:name w:val="C49995B762484322AB7148F668593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7D92-7195-4777-AF2A-EC5A29FE8EDE}"/>
      </w:docPartPr>
      <w:docPartBody>
        <w:p w:rsidR="00B221BD" w:rsidRDefault="009F287B">
          <w:pPr>
            <w:pStyle w:val="C49995B762484322AB7148F6685939FA"/>
          </w:pPr>
          <w:r>
            <w:t>Approved By</w:t>
          </w:r>
        </w:p>
      </w:docPartBody>
    </w:docPart>
    <w:docPart>
      <w:docPartPr>
        <w:name w:val="53FA9D0182914E00B0B9FD1981B54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66124-1BD8-4E83-8ED6-E6F9A7CB30E1}"/>
      </w:docPartPr>
      <w:docPartBody>
        <w:p w:rsidR="00B221BD" w:rsidRDefault="009F287B">
          <w:pPr>
            <w:pStyle w:val="53FA9D0182914E00B0B9FD1981B548CD"/>
          </w:pPr>
          <w:r>
            <w:t>Date</w:t>
          </w:r>
        </w:p>
      </w:docPartBody>
    </w:docPart>
    <w:docPart>
      <w:docPartPr>
        <w:name w:val="02774B945F45463A80B3C2C509F2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C12DE-70D1-4176-9F1E-59CB4EBDD2E9}"/>
      </w:docPartPr>
      <w:docPartBody>
        <w:p w:rsidR="00B221BD" w:rsidRDefault="009F287B">
          <w:pPr>
            <w:pStyle w:val="02774B945F45463A80B3C2C509F27991"/>
          </w:pPr>
          <w:r>
            <w:t>Approved By</w:t>
          </w:r>
        </w:p>
      </w:docPartBody>
    </w:docPart>
    <w:docPart>
      <w:docPartPr>
        <w:name w:val="9FFA7EDDC34C49AA94212867EE653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1C866-8181-4E6D-B537-F445319553A0}"/>
      </w:docPartPr>
      <w:docPartBody>
        <w:p w:rsidR="00B221BD" w:rsidRDefault="009F287B">
          <w:pPr>
            <w:pStyle w:val="9FFA7EDDC34C49AA94212867EE653C65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20102010804080708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87B"/>
    <w:rsid w:val="00485E38"/>
    <w:rsid w:val="00746B8A"/>
    <w:rsid w:val="0079142D"/>
    <w:rsid w:val="009F006A"/>
    <w:rsid w:val="009F287B"/>
    <w:rsid w:val="00B221BD"/>
    <w:rsid w:val="00DE07D8"/>
    <w:rsid w:val="00EA6E6C"/>
    <w:rsid w:val="00ED5D53"/>
    <w:rsid w:val="00F0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61C2920087143BC84BBF093B1BEC5EF">
    <w:name w:val="861C2920087143BC84BBF093B1BEC5EF"/>
  </w:style>
  <w:style w:type="paragraph" w:customStyle="1" w:styleId="3BD22B26969C4CBDB66B51013C8CCCF9">
    <w:name w:val="3BD22B26969C4CBDB66B51013C8CCCF9"/>
  </w:style>
  <w:style w:type="paragraph" w:customStyle="1" w:styleId="7776B6DD45AB4938948E7A4FAD6356B6">
    <w:name w:val="7776B6DD45AB4938948E7A4FAD6356B6"/>
  </w:style>
  <w:style w:type="paragraph" w:customStyle="1" w:styleId="24AC4C153D074E6A9AB10E68A6B6C9A2">
    <w:name w:val="24AC4C153D074E6A9AB10E68A6B6C9A2"/>
  </w:style>
  <w:style w:type="paragraph" w:customStyle="1" w:styleId="49C63EBD186D42669FD7B94EA1142998">
    <w:name w:val="49C63EBD186D42669FD7B94EA1142998"/>
  </w:style>
  <w:style w:type="paragraph" w:customStyle="1" w:styleId="C49995B762484322AB7148F6685939FA">
    <w:name w:val="C49995B762484322AB7148F6685939FA"/>
  </w:style>
  <w:style w:type="paragraph" w:customStyle="1" w:styleId="53FA9D0182914E00B0B9FD1981B548CD">
    <w:name w:val="53FA9D0182914E00B0B9FD1981B548CD"/>
  </w:style>
  <w:style w:type="paragraph" w:customStyle="1" w:styleId="02774B945F45463A80B3C2C509F27991">
    <w:name w:val="02774B945F45463A80B3C2C509F27991"/>
  </w:style>
  <w:style w:type="paragraph" w:customStyle="1" w:styleId="9FFA7EDDC34C49AA94212867EE653C65">
    <w:name w:val="9FFA7EDDC34C49AA94212867EE653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C:\Users\kkerkho\AppData\Roaming\Microsoft\Templates\Project scope report (Business Blue design).dotx</Template>
  <TotalTime>10</TotalTime>
  <Pages>7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Kerkhoff</dc:creator>
  <cp:lastModifiedBy>Vicki Lilly</cp:lastModifiedBy>
  <cp:revision>4</cp:revision>
  <cp:lastPrinted>2021-08-18T22:23:00Z</cp:lastPrinted>
  <dcterms:created xsi:type="dcterms:W3CDTF">2023-08-02T19:19:00Z</dcterms:created>
  <dcterms:modified xsi:type="dcterms:W3CDTF">2023-10-08T19:51:00Z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